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360" w:rsidRPr="00866F62" w:rsidRDefault="00F87360" w:rsidP="0080697B">
      <w:pPr>
        <w:tabs>
          <w:tab w:val="left" w:pos="708"/>
          <w:tab w:val="left" w:pos="1416"/>
          <w:tab w:val="left" w:pos="2124"/>
          <w:tab w:val="left" w:pos="2832"/>
        </w:tabs>
        <w:spacing w:after="0" w:line="240" w:lineRule="auto"/>
        <w:ind w:left="0" w:firstLine="0"/>
        <w:jc w:val="left"/>
        <w:rPr>
          <w:rFonts w:ascii="Cambria" w:eastAsia="Times New Roman" w:hAnsi="Cambria"/>
          <w:b/>
          <w:sz w:val="24"/>
          <w:szCs w:val="24"/>
          <w:lang w:eastAsia="pl-PL"/>
        </w:rPr>
      </w:pPr>
    </w:p>
    <w:p w:rsidR="00F87360" w:rsidRPr="00866F62" w:rsidRDefault="00F87360" w:rsidP="0080697B">
      <w:pPr>
        <w:spacing w:after="0" w:line="240" w:lineRule="auto"/>
        <w:jc w:val="right"/>
        <w:rPr>
          <w:rFonts w:ascii="Cambria" w:eastAsia="Times New Roman" w:hAnsi="Cambria"/>
          <w:b/>
          <w:i/>
          <w:sz w:val="24"/>
          <w:szCs w:val="24"/>
          <w:lang w:eastAsia="pl-PL"/>
        </w:rPr>
      </w:pPr>
      <w:r w:rsidRPr="00866F62">
        <w:rPr>
          <w:rFonts w:ascii="Cambria" w:eastAsia="Times New Roman" w:hAnsi="Cambria"/>
          <w:b/>
          <w:i/>
          <w:sz w:val="24"/>
          <w:szCs w:val="24"/>
          <w:lang w:eastAsia="pl-PL"/>
        </w:rPr>
        <w:t>znak sprawy:</w:t>
      </w:r>
      <w:r w:rsidR="00E25AD7">
        <w:rPr>
          <w:rFonts w:ascii="Cambria" w:eastAsia="Times New Roman" w:hAnsi="Cambria"/>
          <w:b/>
          <w:i/>
          <w:sz w:val="24"/>
          <w:szCs w:val="24"/>
          <w:lang w:eastAsia="pl-PL"/>
        </w:rPr>
        <w:t>6</w:t>
      </w:r>
      <w:r w:rsidR="004A4394" w:rsidRPr="00866F62">
        <w:rPr>
          <w:rFonts w:ascii="Cambria" w:eastAsia="Times New Roman" w:hAnsi="Cambria"/>
          <w:b/>
          <w:i/>
          <w:sz w:val="24"/>
          <w:szCs w:val="24"/>
          <w:lang w:eastAsia="pl-PL"/>
        </w:rPr>
        <w:t>/4/</w:t>
      </w:r>
      <w:r w:rsidRPr="00866F62">
        <w:rPr>
          <w:rFonts w:ascii="Cambria" w:eastAsia="Times New Roman" w:hAnsi="Cambria"/>
          <w:b/>
          <w:i/>
          <w:sz w:val="24"/>
          <w:szCs w:val="24"/>
          <w:lang w:eastAsia="pl-PL"/>
        </w:rPr>
        <w:t>1</w:t>
      </w:r>
      <w:r w:rsidR="00C2219C" w:rsidRPr="00866F62">
        <w:rPr>
          <w:rFonts w:ascii="Cambria" w:eastAsia="Times New Roman" w:hAnsi="Cambria"/>
          <w:b/>
          <w:i/>
          <w:sz w:val="24"/>
          <w:szCs w:val="24"/>
          <w:lang w:eastAsia="pl-PL"/>
        </w:rPr>
        <w:t>8</w:t>
      </w:r>
    </w:p>
    <w:p w:rsidR="00F87360" w:rsidRPr="00866F62" w:rsidRDefault="00F87360" w:rsidP="0080697B">
      <w:pPr>
        <w:spacing w:after="0" w:line="240" w:lineRule="auto"/>
        <w:ind w:left="0" w:firstLine="0"/>
        <w:jc w:val="left"/>
        <w:rPr>
          <w:rFonts w:ascii="Cambria" w:eastAsia="Times New Roman" w:hAnsi="Cambria"/>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b/>
          <w:i/>
          <w:sz w:val="24"/>
          <w:szCs w:val="24"/>
          <w:lang w:eastAsia="pl-PL"/>
        </w:rPr>
      </w:pPr>
    </w:p>
    <w:p w:rsidR="00F87360" w:rsidRPr="00866F62" w:rsidRDefault="00F87360" w:rsidP="0080697B">
      <w:pPr>
        <w:keepNext/>
        <w:spacing w:after="0" w:line="240" w:lineRule="auto"/>
        <w:ind w:left="0" w:firstLine="0"/>
        <w:jc w:val="center"/>
        <w:outlineLvl w:val="6"/>
        <w:rPr>
          <w:rFonts w:ascii="Cambria" w:eastAsia="Times New Roman" w:hAnsi="Cambria"/>
          <w:sz w:val="24"/>
          <w:szCs w:val="24"/>
          <w:lang w:eastAsia="pl-PL"/>
        </w:rPr>
      </w:pPr>
      <w:r w:rsidRPr="00866F62">
        <w:rPr>
          <w:rFonts w:ascii="Cambria" w:eastAsia="Times New Roman" w:hAnsi="Cambria"/>
          <w:sz w:val="24"/>
          <w:szCs w:val="24"/>
          <w:lang w:eastAsia="pl-PL"/>
        </w:rPr>
        <w:t xml:space="preserve">OGŁOSZENIE O </w:t>
      </w:r>
      <w:r w:rsidR="001D41BC" w:rsidRPr="00866F62">
        <w:rPr>
          <w:rFonts w:ascii="Cambria" w:eastAsia="Times New Roman" w:hAnsi="Cambria"/>
          <w:sz w:val="24"/>
          <w:szCs w:val="24"/>
          <w:lang w:eastAsia="pl-PL"/>
        </w:rPr>
        <w:t xml:space="preserve">OTWARTYM </w:t>
      </w:r>
      <w:r w:rsidRPr="00866F62">
        <w:rPr>
          <w:rFonts w:ascii="Cambria" w:eastAsia="Times New Roman" w:hAnsi="Cambria"/>
          <w:sz w:val="24"/>
          <w:szCs w:val="24"/>
          <w:lang w:eastAsia="pl-PL"/>
        </w:rPr>
        <w:t xml:space="preserve">KONKURSIE OFERT </w:t>
      </w:r>
    </w:p>
    <w:p w:rsidR="00F87360" w:rsidRPr="00866F62" w:rsidRDefault="00F87360" w:rsidP="0080697B">
      <w:pPr>
        <w:spacing w:after="0" w:line="240" w:lineRule="auto"/>
        <w:ind w:left="0" w:firstLine="0"/>
        <w:jc w:val="center"/>
        <w:rPr>
          <w:rFonts w:ascii="Cambria" w:eastAsia="Times New Roman" w:hAnsi="Cambria"/>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sz w:val="24"/>
          <w:szCs w:val="24"/>
          <w:lang w:eastAsia="pl-PL"/>
        </w:rPr>
      </w:pPr>
      <w:r w:rsidRPr="00866F62">
        <w:rPr>
          <w:rFonts w:ascii="Cambria" w:eastAsia="Times New Roman" w:hAnsi="Cambria"/>
          <w:sz w:val="24"/>
          <w:szCs w:val="24"/>
          <w:lang w:eastAsia="pl-PL"/>
        </w:rPr>
        <w:t>Przedmiot:</w:t>
      </w:r>
    </w:p>
    <w:p w:rsidR="00F87360" w:rsidRPr="00866F62" w:rsidRDefault="00F87360" w:rsidP="0080697B">
      <w:pPr>
        <w:spacing w:after="0" w:line="240" w:lineRule="auto"/>
        <w:ind w:left="0" w:firstLine="0"/>
        <w:jc w:val="center"/>
        <w:rPr>
          <w:rFonts w:ascii="Cambria" w:eastAsia="Times New Roman" w:hAnsi="Cambria"/>
          <w:sz w:val="24"/>
          <w:szCs w:val="24"/>
          <w:lang w:eastAsia="pl-PL"/>
        </w:rPr>
      </w:pPr>
    </w:p>
    <w:p w:rsidR="00F87360" w:rsidRPr="00866F62" w:rsidRDefault="00E25AD7" w:rsidP="00E25AD7">
      <w:pPr>
        <w:spacing w:after="0" w:line="240" w:lineRule="auto"/>
        <w:ind w:left="0" w:firstLine="0"/>
        <w:jc w:val="center"/>
        <w:rPr>
          <w:rFonts w:ascii="Cambria" w:eastAsia="Times New Roman" w:hAnsi="Cambria"/>
          <w:i/>
          <w:sz w:val="24"/>
          <w:szCs w:val="24"/>
          <w:u w:val="single"/>
          <w:lang w:eastAsia="pl-PL"/>
        </w:rPr>
      </w:pPr>
      <w:r w:rsidRPr="00E25AD7">
        <w:rPr>
          <w:rFonts w:ascii="Cambria" w:hAnsi="Cambria"/>
          <w:b/>
          <w:sz w:val="24"/>
          <w:szCs w:val="24"/>
        </w:rPr>
        <w:t xml:space="preserve">Najem powierzchni </w:t>
      </w:r>
      <w:proofErr w:type="spellStart"/>
      <w:r w:rsidRPr="00E25AD7">
        <w:rPr>
          <w:rFonts w:ascii="Cambria" w:hAnsi="Cambria"/>
          <w:b/>
          <w:sz w:val="24"/>
          <w:szCs w:val="24"/>
        </w:rPr>
        <w:t>magazynowo-biurowej</w:t>
      </w:r>
      <w:proofErr w:type="spellEnd"/>
    </w:p>
    <w:p w:rsidR="00F87360" w:rsidRPr="00866F62" w:rsidRDefault="00F87360" w:rsidP="0080697B">
      <w:pPr>
        <w:spacing w:after="0" w:line="240" w:lineRule="auto"/>
        <w:ind w:left="1416" w:firstLine="0"/>
        <w:jc w:val="left"/>
        <w:rPr>
          <w:rFonts w:ascii="Cambria" w:eastAsia="Times New Roman" w:hAnsi="Cambria"/>
          <w:i/>
          <w:sz w:val="24"/>
          <w:szCs w:val="24"/>
          <w:u w:val="single"/>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lang w:eastAsia="pl-PL"/>
        </w:rPr>
      </w:pPr>
    </w:p>
    <w:p w:rsidR="00F87360" w:rsidRPr="00866F62" w:rsidRDefault="00F87360" w:rsidP="0080697B">
      <w:pPr>
        <w:spacing w:after="0" w:line="240" w:lineRule="auto"/>
        <w:ind w:left="0" w:firstLine="0"/>
        <w:jc w:val="center"/>
        <w:rPr>
          <w:rFonts w:ascii="Cambria" w:eastAsia="Times New Roman" w:hAnsi="Cambria"/>
          <w:sz w:val="24"/>
          <w:szCs w:val="24"/>
          <w:lang w:eastAsia="pl-PL"/>
        </w:rPr>
      </w:pPr>
      <w:r w:rsidRPr="00866F62">
        <w:rPr>
          <w:rFonts w:ascii="Cambria" w:eastAsia="Times New Roman" w:hAnsi="Cambria"/>
          <w:sz w:val="24"/>
          <w:szCs w:val="24"/>
          <w:lang w:eastAsia="pl-PL"/>
        </w:rPr>
        <w:t>Warszawa</w:t>
      </w:r>
      <w:r w:rsidR="004A4394" w:rsidRPr="00866F62">
        <w:rPr>
          <w:rFonts w:ascii="Cambria" w:eastAsia="Times New Roman" w:hAnsi="Cambria"/>
          <w:sz w:val="24"/>
          <w:szCs w:val="24"/>
          <w:lang w:eastAsia="pl-PL"/>
        </w:rPr>
        <w:t xml:space="preserve">, </w:t>
      </w:r>
      <w:r w:rsidR="00866F62" w:rsidRPr="00866F62">
        <w:rPr>
          <w:rFonts w:ascii="Cambria" w:eastAsia="Times New Roman" w:hAnsi="Cambria"/>
          <w:sz w:val="24"/>
          <w:szCs w:val="24"/>
          <w:lang w:eastAsia="pl-PL"/>
        </w:rPr>
        <w:t>marzec</w:t>
      </w:r>
      <w:r w:rsidR="001D41BC" w:rsidRPr="00866F62">
        <w:rPr>
          <w:rFonts w:ascii="Cambria" w:eastAsia="Times New Roman" w:hAnsi="Cambria"/>
          <w:sz w:val="24"/>
          <w:szCs w:val="24"/>
          <w:lang w:eastAsia="pl-PL"/>
        </w:rPr>
        <w:t xml:space="preserve"> </w:t>
      </w:r>
      <w:r w:rsidR="00335ED4" w:rsidRPr="00866F62">
        <w:rPr>
          <w:rFonts w:ascii="Cambria" w:eastAsia="Times New Roman" w:hAnsi="Cambria"/>
          <w:sz w:val="24"/>
          <w:szCs w:val="24"/>
          <w:lang w:eastAsia="pl-PL"/>
        </w:rPr>
        <w:t>201</w:t>
      </w:r>
      <w:r w:rsidR="00C2219C" w:rsidRPr="00866F62">
        <w:rPr>
          <w:rFonts w:ascii="Cambria" w:eastAsia="Times New Roman" w:hAnsi="Cambria"/>
          <w:sz w:val="24"/>
          <w:szCs w:val="24"/>
          <w:lang w:eastAsia="pl-PL"/>
        </w:rPr>
        <w:t>8</w:t>
      </w:r>
      <w:r w:rsidRPr="00866F62">
        <w:rPr>
          <w:rFonts w:ascii="Cambria" w:eastAsia="Times New Roman" w:hAnsi="Cambria"/>
          <w:sz w:val="24"/>
          <w:szCs w:val="24"/>
          <w:lang w:eastAsia="pl-PL"/>
        </w:rPr>
        <w:t xml:space="preserve"> r.</w:t>
      </w:r>
    </w:p>
    <w:p w:rsidR="00F87360" w:rsidRPr="00866F62" w:rsidRDefault="00F87360" w:rsidP="0080697B">
      <w:pPr>
        <w:spacing w:after="0" w:line="240" w:lineRule="auto"/>
        <w:ind w:left="0" w:firstLine="0"/>
        <w:jc w:val="left"/>
        <w:rPr>
          <w:rFonts w:ascii="Cambria" w:eastAsia="Times New Roman" w:hAnsi="Cambria"/>
          <w:b/>
          <w:sz w:val="24"/>
          <w:szCs w:val="24"/>
          <w:u w:val="single"/>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u w:val="single"/>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u w:val="single"/>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u w:val="single"/>
          <w:lang w:eastAsia="pl-PL"/>
        </w:rPr>
      </w:pPr>
    </w:p>
    <w:p w:rsidR="00F87360" w:rsidRPr="00866F62" w:rsidRDefault="00F87360" w:rsidP="0080697B">
      <w:pPr>
        <w:spacing w:after="0" w:line="240" w:lineRule="auto"/>
        <w:ind w:left="0" w:firstLine="0"/>
        <w:jc w:val="left"/>
        <w:rPr>
          <w:rFonts w:ascii="Cambria" w:eastAsia="Times New Roman" w:hAnsi="Cambria"/>
          <w:b/>
          <w:sz w:val="24"/>
          <w:szCs w:val="24"/>
          <w:u w:val="single"/>
          <w:lang w:eastAsia="pl-PL"/>
        </w:rPr>
      </w:pPr>
    </w:p>
    <w:p w:rsidR="00F87360" w:rsidRPr="00866F62" w:rsidRDefault="00F87360" w:rsidP="0080697B">
      <w:pPr>
        <w:spacing w:after="0" w:line="240" w:lineRule="auto"/>
        <w:rPr>
          <w:rFonts w:ascii="Cambria" w:hAnsi="Cambria"/>
          <w:sz w:val="24"/>
          <w:szCs w:val="24"/>
        </w:rPr>
      </w:pPr>
    </w:p>
    <w:p w:rsidR="00F87360" w:rsidRPr="00866F62" w:rsidRDefault="00F87360" w:rsidP="0080697B">
      <w:pPr>
        <w:spacing w:after="0" w:line="240" w:lineRule="auto"/>
        <w:rPr>
          <w:rFonts w:ascii="Cambria" w:hAnsi="Cambria"/>
          <w:sz w:val="24"/>
          <w:szCs w:val="24"/>
        </w:rPr>
      </w:pPr>
    </w:p>
    <w:p w:rsidR="00F87360" w:rsidRPr="00866F62" w:rsidRDefault="00C15885" w:rsidP="0080697B">
      <w:pPr>
        <w:spacing w:after="0" w:line="240" w:lineRule="auto"/>
        <w:rPr>
          <w:rFonts w:ascii="Cambria" w:hAnsi="Cambria"/>
          <w:sz w:val="24"/>
          <w:szCs w:val="24"/>
        </w:rPr>
      </w:pPr>
      <w:r w:rsidRPr="00866F62">
        <w:rPr>
          <w:rFonts w:ascii="Cambria" w:hAnsi="Cambria"/>
          <w:sz w:val="24"/>
          <w:szCs w:val="24"/>
        </w:rPr>
        <w:br w:type="page"/>
      </w:r>
    </w:p>
    <w:p w:rsidR="00F87360" w:rsidRPr="00866F62" w:rsidRDefault="00F87360" w:rsidP="0080697B">
      <w:pPr>
        <w:numPr>
          <w:ilvl w:val="0"/>
          <w:numId w:val="1"/>
        </w:numPr>
        <w:overflowPunct w:val="0"/>
        <w:autoSpaceDE w:val="0"/>
        <w:autoSpaceDN w:val="0"/>
        <w:adjustRightInd w:val="0"/>
        <w:spacing w:after="0" w:line="240" w:lineRule="auto"/>
        <w:ind w:left="284" w:hanging="284"/>
        <w:jc w:val="left"/>
        <w:textAlignment w:val="baseline"/>
        <w:rPr>
          <w:rFonts w:ascii="Cambria" w:eastAsia="Times New Roman" w:hAnsi="Cambria"/>
          <w:b/>
          <w:sz w:val="24"/>
          <w:szCs w:val="24"/>
          <w:lang w:eastAsia="pl-PL"/>
        </w:rPr>
      </w:pPr>
      <w:r w:rsidRPr="00866F62">
        <w:rPr>
          <w:rFonts w:ascii="Cambria" w:eastAsia="Times New Roman" w:hAnsi="Cambria"/>
          <w:b/>
          <w:sz w:val="24"/>
          <w:szCs w:val="24"/>
          <w:lang w:eastAsia="pl-PL"/>
        </w:rPr>
        <w:lastRenderedPageBreak/>
        <w:t>Nazwa (firma) oraz adres Zamawiającego;</w:t>
      </w:r>
    </w:p>
    <w:p w:rsidR="00F87360" w:rsidRPr="00866F62" w:rsidRDefault="00F87360" w:rsidP="0080697B">
      <w:pPr>
        <w:widowControl w:val="0"/>
        <w:autoSpaceDE w:val="0"/>
        <w:autoSpaceDN w:val="0"/>
        <w:adjustRightInd w:val="0"/>
        <w:spacing w:after="0" w:line="240" w:lineRule="auto"/>
        <w:ind w:left="0" w:firstLine="0"/>
        <w:rPr>
          <w:rFonts w:ascii="Cambria" w:eastAsia="Times New Roman" w:hAnsi="Cambria"/>
          <w:sz w:val="24"/>
          <w:szCs w:val="24"/>
          <w:lang w:eastAsia="pl-PL"/>
        </w:rPr>
      </w:pPr>
      <w:r w:rsidRPr="00866F62">
        <w:rPr>
          <w:rFonts w:ascii="Cambria" w:eastAsia="Times New Roman" w:hAnsi="Cambria"/>
          <w:iCs/>
          <w:sz w:val="24"/>
          <w:szCs w:val="24"/>
          <w:lang w:eastAsia="pl-PL"/>
        </w:rPr>
        <w:t>Polska Organizacja Turystyczna</w:t>
      </w:r>
    </w:p>
    <w:p w:rsidR="00F87360" w:rsidRPr="00866F62" w:rsidRDefault="00F87360" w:rsidP="0080697B">
      <w:pPr>
        <w:suppressAutoHyphens/>
        <w:snapToGrid w:val="0"/>
        <w:spacing w:after="0" w:line="240" w:lineRule="auto"/>
        <w:ind w:left="0" w:firstLine="0"/>
        <w:rPr>
          <w:rFonts w:ascii="Cambria" w:eastAsia="Times New Roman" w:hAnsi="Cambria"/>
          <w:bCs/>
          <w:iCs/>
          <w:sz w:val="24"/>
          <w:szCs w:val="24"/>
          <w:lang w:val="x-none" w:eastAsia="ar-SA"/>
        </w:rPr>
      </w:pPr>
      <w:r w:rsidRPr="00866F62">
        <w:rPr>
          <w:rFonts w:ascii="Cambria" w:eastAsia="Times New Roman" w:hAnsi="Cambria"/>
          <w:bCs/>
          <w:iCs/>
          <w:sz w:val="24"/>
          <w:szCs w:val="24"/>
          <w:lang w:val="x-none" w:eastAsia="ar-SA"/>
        </w:rPr>
        <w:t xml:space="preserve">– jednostka organizacyjna przeprowadzająca postępowanie publicznego o udzielenie zamówienia publicznego i udzielająca zamówienia: </w:t>
      </w:r>
    </w:p>
    <w:p w:rsidR="00F87360" w:rsidRPr="00866F62" w:rsidRDefault="00F87360" w:rsidP="0080697B">
      <w:pPr>
        <w:widowControl w:val="0"/>
        <w:autoSpaceDE w:val="0"/>
        <w:autoSpaceDN w:val="0"/>
        <w:adjustRightInd w:val="0"/>
        <w:spacing w:after="0" w:line="240" w:lineRule="auto"/>
        <w:ind w:left="0" w:firstLine="708"/>
        <w:rPr>
          <w:rFonts w:ascii="Cambria" w:eastAsia="Times New Roman" w:hAnsi="Cambria"/>
          <w:sz w:val="24"/>
          <w:szCs w:val="24"/>
          <w:lang w:eastAsia="pl-PL"/>
        </w:rPr>
      </w:pPr>
      <w:r w:rsidRPr="00866F62">
        <w:rPr>
          <w:rFonts w:ascii="Cambria" w:eastAsia="Times New Roman" w:hAnsi="Cambria"/>
          <w:sz w:val="24"/>
          <w:szCs w:val="24"/>
          <w:lang w:eastAsia="pl-PL"/>
        </w:rPr>
        <w:t xml:space="preserve">a) Adres Zamawiającego: </w:t>
      </w:r>
      <w:r w:rsidRPr="00866F62">
        <w:rPr>
          <w:rFonts w:ascii="Cambria" w:eastAsia="Times New Roman" w:hAnsi="Cambria"/>
          <w:bCs/>
          <w:sz w:val="24"/>
          <w:szCs w:val="24"/>
          <w:lang w:eastAsia="pl-PL"/>
        </w:rPr>
        <w:t xml:space="preserve">ul. Chałubińskiego 8, 00 – 613 Warszawa </w:t>
      </w:r>
    </w:p>
    <w:p w:rsidR="00F87360" w:rsidRPr="00866F62" w:rsidRDefault="00F87360" w:rsidP="0080697B">
      <w:pPr>
        <w:spacing w:after="0" w:line="240" w:lineRule="auto"/>
        <w:ind w:left="1456" w:hanging="748"/>
        <w:rPr>
          <w:rFonts w:ascii="Cambria" w:eastAsia="Times New Roman" w:hAnsi="Cambria"/>
          <w:sz w:val="24"/>
          <w:szCs w:val="24"/>
          <w:lang w:val="en-US" w:eastAsia="pl-PL"/>
        </w:rPr>
      </w:pPr>
      <w:r w:rsidRPr="00866F62">
        <w:rPr>
          <w:rFonts w:ascii="Cambria" w:eastAsia="Times New Roman" w:hAnsi="Cambria"/>
          <w:sz w:val="24"/>
          <w:szCs w:val="24"/>
          <w:lang w:val="en-US" w:eastAsia="pl-PL"/>
        </w:rPr>
        <w:t>b) Fax: +48 22 5367004</w:t>
      </w:r>
    </w:p>
    <w:p w:rsidR="00F87360" w:rsidRPr="00866F62" w:rsidRDefault="00F87360" w:rsidP="0080697B">
      <w:pPr>
        <w:spacing w:after="0" w:line="240" w:lineRule="auto"/>
        <w:ind w:left="1456" w:hanging="748"/>
        <w:rPr>
          <w:rFonts w:ascii="Cambria" w:eastAsia="Times New Roman" w:hAnsi="Cambria"/>
          <w:sz w:val="24"/>
          <w:szCs w:val="24"/>
          <w:lang w:val="en-US" w:eastAsia="pl-PL"/>
        </w:rPr>
      </w:pPr>
      <w:r w:rsidRPr="00866F62">
        <w:rPr>
          <w:rFonts w:ascii="Cambria" w:eastAsia="Times New Roman" w:hAnsi="Cambria"/>
          <w:sz w:val="24"/>
          <w:szCs w:val="24"/>
          <w:lang w:val="en-US" w:eastAsia="pl-PL"/>
        </w:rPr>
        <w:t xml:space="preserve">c) </w:t>
      </w:r>
      <w:hyperlink r:id="rId8" w:history="1">
        <w:r w:rsidRPr="00866F62">
          <w:rPr>
            <w:rFonts w:ascii="Cambria" w:eastAsia="Times New Roman" w:hAnsi="Cambria"/>
            <w:color w:val="0000FF"/>
            <w:sz w:val="24"/>
            <w:szCs w:val="24"/>
            <w:u w:val="single"/>
            <w:lang w:val="en-US" w:eastAsia="pl-PL"/>
          </w:rPr>
          <w:t>www.pot.gov.pl</w:t>
        </w:r>
      </w:hyperlink>
    </w:p>
    <w:p w:rsidR="00F87360" w:rsidRPr="00866F62" w:rsidRDefault="00F87360" w:rsidP="0080697B">
      <w:pPr>
        <w:spacing w:after="0" w:line="240" w:lineRule="auto"/>
        <w:ind w:left="1456" w:hanging="748"/>
        <w:rPr>
          <w:rFonts w:ascii="Cambria" w:eastAsia="Times New Roman" w:hAnsi="Cambria"/>
          <w:sz w:val="24"/>
          <w:szCs w:val="24"/>
          <w:lang w:val="en-US" w:eastAsia="pl-PL"/>
        </w:rPr>
      </w:pPr>
      <w:r w:rsidRPr="00866F62">
        <w:rPr>
          <w:rFonts w:ascii="Cambria" w:eastAsia="Times New Roman" w:hAnsi="Cambria"/>
          <w:sz w:val="24"/>
          <w:szCs w:val="24"/>
          <w:lang w:val="en-US" w:eastAsia="pl-PL"/>
        </w:rPr>
        <w:t xml:space="preserve">d) E-mail: </w:t>
      </w:r>
      <w:hyperlink r:id="rId9" w:history="1">
        <w:r w:rsidRPr="00866F62">
          <w:rPr>
            <w:rFonts w:ascii="Cambria" w:eastAsia="Times New Roman" w:hAnsi="Cambria"/>
            <w:color w:val="0000FF"/>
            <w:sz w:val="24"/>
            <w:szCs w:val="24"/>
            <w:u w:val="single"/>
            <w:lang w:val="en-US" w:eastAsia="pl-PL"/>
          </w:rPr>
          <w:t>pot@pot.gov.pl</w:t>
        </w:r>
      </w:hyperlink>
    </w:p>
    <w:p w:rsidR="00F87360" w:rsidRPr="00866F62" w:rsidRDefault="00F87360" w:rsidP="0080697B">
      <w:pPr>
        <w:spacing w:after="0" w:line="240" w:lineRule="auto"/>
        <w:ind w:left="1456" w:hanging="748"/>
        <w:rPr>
          <w:rFonts w:ascii="Cambria" w:eastAsia="Times New Roman" w:hAnsi="Cambria"/>
          <w:sz w:val="24"/>
          <w:szCs w:val="24"/>
          <w:lang w:eastAsia="pl-PL"/>
        </w:rPr>
      </w:pPr>
      <w:r w:rsidRPr="00866F62">
        <w:rPr>
          <w:rFonts w:ascii="Cambria" w:eastAsia="Times New Roman" w:hAnsi="Cambria"/>
          <w:sz w:val="24"/>
          <w:szCs w:val="24"/>
          <w:lang w:eastAsia="pl-PL"/>
        </w:rPr>
        <w:t xml:space="preserve">e) Kontakt z Zamawiającym: </w:t>
      </w:r>
      <w:r w:rsidR="00FB5158">
        <w:rPr>
          <w:rFonts w:ascii="Cambria" w:eastAsia="Times New Roman" w:hAnsi="Cambria"/>
          <w:sz w:val="24"/>
          <w:szCs w:val="24"/>
          <w:lang w:eastAsia="pl-PL"/>
        </w:rPr>
        <w:t>Piotr Cheda</w:t>
      </w:r>
      <w:r w:rsidRPr="00866F62">
        <w:rPr>
          <w:rFonts w:ascii="Cambria" w:eastAsia="Times New Roman" w:hAnsi="Cambria"/>
          <w:sz w:val="24"/>
          <w:szCs w:val="24"/>
          <w:lang w:eastAsia="pl-PL"/>
        </w:rPr>
        <w:t xml:space="preserve"> – tel. (22) </w:t>
      </w:r>
      <w:r w:rsidR="00FB5158" w:rsidRPr="00FB5158">
        <w:rPr>
          <w:rFonts w:ascii="Cambria" w:eastAsia="Times New Roman" w:hAnsi="Cambria"/>
          <w:sz w:val="24"/>
          <w:szCs w:val="24"/>
          <w:lang w:val="it-IT" w:eastAsia="pl-PL"/>
        </w:rPr>
        <w:t>536 70 20</w:t>
      </w:r>
      <w:r w:rsidRPr="00866F62">
        <w:rPr>
          <w:rFonts w:ascii="Cambria" w:eastAsia="Times New Roman" w:hAnsi="Cambria"/>
          <w:sz w:val="24"/>
          <w:szCs w:val="24"/>
          <w:lang w:eastAsia="pl-PL"/>
        </w:rPr>
        <w:t>.</w:t>
      </w:r>
    </w:p>
    <w:p w:rsidR="0080697B" w:rsidRPr="00866F62" w:rsidRDefault="0080697B" w:rsidP="0080697B">
      <w:pPr>
        <w:spacing w:after="0" w:line="240" w:lineRule="auto"/>
        <w:ind w:left="1456" w:hanging="748"/>
        <w:rPr>
          <w:rFonts w:ascii="Cambria" w:eastAsia="Times New Roman" w:hAnsi="Cambria"/>
          <w:sz w:val="24"/>
          <w:szCs w:val="24"/>
          <w:lang w:eastAsia="pl-PL"/>
        </w:rPr>
      </w:pPr>
    </w:p>
    <w:p w:rsidR="00F87360" w:rsidRPr="00866F62" w:rsidRDefault="00F87360" w:rsidP="0080697B">
      <w:pPr>
        <w:spacing w:after="0" w:line="240" w:lineRule="auto"/>
        <w:ind w:left="0" w:firstLine="0"/>
        <w:rPr>
          <w:rFonts w:ascii="Cambria" w:hAnsi="Cambria"/>
          <w:b/>
          <w:sz w:val="24"/>
          <w:szCs w:val="24"/>
        </w:rPr>
      </w:pPr>
      <w:r w:rsidRPr="00866F62">
        <w:rPr>
          <w:rFonts w:ascii="Cambria" w:hAnsi="Cambria"/>
          <w:b/>
          <w:sz w:val="24"/>
          <w:szCs w:val="24"/>
        </w:rPr>
        <w:t>2. Tryb udzielenia zamówienia;</w:t>
      </w:r>
    </w:p>
    <w:p w:rsidR="00F87360" w:rsidRPr="00866F62" w:rsidRDefault="00F87360" w:rsidP="00E0782A">
      <w:pPr>
        <w:numPr>
          <w:ilvl w:val="0"/>
          <w:numId w:val="9"/>
        </w:numPr>
        <w:spacing w:after="0" w:line="240" w:lineRule="auto"/>
        <w:ind w:left="714" w:hanging="357"/>
        <w:rPr>
          <w:rFonts w:ascii="Cambria" w:hAnsi="Cambria"/>
          <w:sz w:val="24"/>
          <w:szCs w:val="24"/>
        </w:rPr>
      </w:pPr>
      <w:r w:rsidRPr="00866F62">
        <w:rPr>
          <w:rFonts w:ascii="Cambria" w:hAnsi="Cambria"/>
          <w:sz w:val="24"/>
          <w:szCs w:val="24"/>
        </w:rPr>
        <w:t>Postępowanie jest prowadzone na podstawie regulaminów wewnętrznych Polskiej Organizacji Turystycznej, zgodnie z zasadami wskazanymi w niniejszym dokumencie.</w:t>
      </w:r>
    </w:p>
    <w:p w:rsidR="00F87360" w:rsidRPr="00866F62" w:rsidRDefault="00F87360" w:rsidP="00E0782A">
      <w:pPr>
        <w:numPr>
          <w:ilvl w:val="0"/>
          <w:numId w:val="9"/>
        </w:numPr>
        <w:spacing w:after="0" w:line="240" w:lineRule="auto"/>
        <w:ind w:left="714" w:hanging="357"/>
        <w:rPr>
          <w:rFonts w:ascii="Cambria" w:hAnsi="Cambria"/>
          <w:sz w:val="24"/>
          <w:szCs w:val="24"/>
        </w:rPr>
      </w:pPr>
      <w:r w:rsidRPr="00866F62">
        <w:rPr>
          <w:rFonts w:ascii="Cambria" w:hAnsi="Cambria"/>
          <w:sz w:val="24"/>
          <w:szCs w:val="24"/>
        </w:rPr>
        <w:t>Zamawiający informuje wykonawców, że postępowanie prowadzone jest w trybie otwartego konkursu ofert, tj. każdy z wykonawców może złożyć w postępowaniu ofertę. Ponadto:</w:t>
      </w:r>
    </w:p>
    <w:p w:rsidR="00F87360" w:rsidRPr="00866F62" w:rsidRDefault="00F87360" w:rsidP="00E0782A">
      <w:pPr>
        <w:numPr>
          <w:ilvl w:val="0"/>
          <w:numId w:val="10"/>
        </w:numPr>
        <w:spacing w:after="0" w:line="240" w:lineRule="auto"/>
        <w:rPr>
          <w:rFonts w:ascii="Cambria" w:hAnsi="Cambria"/>
          <w:sz w:val="24"/>
          <w:szCs w:val="24"/>
        </w:rPr>
      </w:pPr>
      <w:r w:rsidRPr="00866F62">
        <w:rPr>
          <w:rFonts w:ascii="Cambria" w:hAnsi="Cambria"/>
          <w:sz w:val="24"/>
          <w:szCs w:val="24"/>
        </w:rPr>
        <w:t>do postępowania nie ma zastosowania ustawa z dnia 29 stycznia 2004r. Prawo zamówień publicznych (Dz. U. z 201</w:t>
      </w:r>
      <w:r w:rsidR="003001ED" w:rsidRPr="00866F62">
        <w:rPr>
          <w:rFonts w:ascii="Cambria" w:hAnsi="Cambria"/>
          <w:sz w:val="24"/>
          <w:szCs w:val="24"/>
        </w:rPr>
        <w:t>7</w:t>
      </w:r>
      <w:r w:rsidRPr="00866F62">
        <w:rPr>
          <w:rFonts w:ascii="Cambria" w:hAnsi="Cambria"/>
          <w:sz w:val="24"/>
          <w:szCs w:val="24"/>
        </w:rPr>
        <w:t>r</w:t>
      </w:r>
      <w:r w:rsidR="001D41BC" w:rsidRPr="00866F62">
        <w:rPr>
          <w:rFonts w:ascii="Cambria" w:hAnsi="Cambria"/>
          <w:sz w:val="24"/>
          <w:szCs w:val="24"/>
        </w:rPr>
        <w:t>.</w:t>
      </w:r>
      <w:r w:rsidRPr="00866F62">
        <w:rPr>
          <w:rFonts w:ascii="Cambria" w:hAnsi="Cambria"/>
          <w:sz w:val="24"/>
          <w:szCs w:val="24"/>
        </w:rPr>
        <w:t xml:space="preserve">, poz. </w:t>
      </w:r>
      <w:r w:rsidR="003001ED" w:rsidRPr="00866F62">
        <w:rPr>
          <w:rFonts w:ascii="Cambria" w:hAnsi="Cambria"/>
          <w:sz w:val="24"/>
          <w:szCs w:val="24"/>
        </w:rPr>
        <w:t>1579 ze zm.</w:t>
      </w:r>
      <w:r w:rsidRPr="00866F62">
        <w:rPr>
          <w:rFonts w:ascii="Cambria" w:hAnsi="Cambria"/>
          <w:sz w:val="24"/>
          <w:szCs w:val="24"/>
        </w:rPr>
        <w:t>);</w:t>
      </w:r>
    </w:p>
    <w:p w:rsidR="00F87360" w:rsidRPr="00866F62" w:rsidRDefault="00F87360" w:rsidP="00E0782A">
      <w:pPr>
        <w:numPr>
          <w:ilvl w:val="0"/>
          <w:numId w:val="10"/>
        </w:numPr>
        <w:spacing w:after="0" w:line="240" w:lineRule="auto"/>
        <w:rPr>
          <w:rFonts w:ascii="Cambria" w:hAnsi="Cambria"/>
          <w:sz w:val="24"/>
          <w:szCs w:val="24"/>
        </w:rPr>
      </w:pPr>
      <w:r w:rsidRPr="00866F62">
        <w:rPr>
          <w:rFonts w:ascii="Cambria" w:hAnsi="Cambria"/>
          <w:sz w:val="24"/>
          <w:szCs w:val="24"/>
        </w:rPr>
        <w:t>zawiadomienie o wyborze oferty nie stanowi przyjęcia oferty;</w:t>
      </w:r>
    </w:p>
    <w:p w:rsidR="00F87360" w:rsidRPr="00866F62" w:rsidRDefault="00F87360" w:rsidP="00E0782A">
      <w:pPr>
        <w:numPr>
          <w:ilvl w:val="0"/>
          <w:numId w:val="10"/>
        </w:numPr>
        <w:spacing w:after="0" w:line="240" w:lineRule="auto"/>
        <w:rPr>
          <w:rFonts w:ascii="Cambria" w:hAnsi="Cambria"/>
          <w:sz w:val="24"/>
          <w:szCs w:val="24"/>
        </w:rPr>
      </w:pPr>
      <w:r w:rsidRPr="00866F62">
        <w:rPr>
          <w:rFonts w:ascii="Cambria" w:hAnsi="Cambria"/>
          <w:sz w:val="24"/>
          <w:szCs w:val="24"/>
        </w:rPr>
        <w:t xml:space="preserve">Zamawiający zastrzega sobie prawo do: </w:t>
      </w:r>
    </w:p>
    <w:p w:rsidR="00F87360" w:rsidRPr="00866F62" w:rsidRDefault="00F87360" w:rsidP="00E0782A">
      <w:pPr>
        <w:numPr>
          <w:ilvl w:val="0"/>
          <w:numId w:val="11"/>
        </w:numPr>
        <w:spacing w:after="0" w:line="240" w:lineRule="auto"/>
        <w:rPr>
          <w:rFonts w:ascii="Cambria" w:hAnsi="Cambria"/>
          <w:sz w:val="24"/>
          <w:szCs w:val="24"/>
        </w:rPr>
      </w:pPr>
      <w:r w:rsidRPr="00866F62">
        <w:rPr>
          <w:rFonts w:ascii="Cambria" w:hAnsi="Cambria"/>
          <w:sz w:val="24"/>
          <w:szCs w:val="24"/>
        </w:rPr>
        <w:t xml:space="preserve">odwołania postepowania, unieważnienia go w całości lub w części w każdym czasie, </w:t>
      </w:r>
    </w:p>
    <w:p w:rsidR="00F87360" w:rsidRPr="00866F62" w:rsidRDefault="00F87360" w:rsidP="00E0782A">
      <w:pPr>
        <w:numPr>
          <w:ilvl w:val="0"/>
          <w:numId w:val="11"/>
        </w:numPr>
        <w:spacing w:after="0" w:line="240" w:lineRule="auto"/>
        <w:rPr>
          <w:rFonts w:ascii="Cambria" w:hAnsi="Cambria"/>
          <w:sz w:val="24"/>
          <w:szCs w:val="24"/>
        </w:rPr>
      </w:pPr>
      <w:r w:rsidRPr="00866F62">
        <w:rPr>
          <w:rFonts w:ascii="Cambria" w:hAnsi="Cambria"/>
          <w:sz w:val="24"/>
          <w:szCs w:val="24"/>
        </w:rPr>
        <w:t xml:space="preserve">zamknięcia postępowania bez dokonania wyboru oferty, </w:t>
      </w:r>
    </w:p>
    <w:p w:rsidR="00F87360" w:rsidRPr="00866F62" w:rsidRDefault="00F87360" w:rsidP="00E0782A">
      <w:pPr>
        <w:numPr>
          <w:ilvl w:val="0"/>
          <w:numId w:val="11"/>
        </w:numPr>
        <w:spacing w:after="0" w:line="240" w:lineRule="auto"/>
        <w:rPr>
          <w:rFonts w:ascii="Cambria" w:hAnsi="Cambria"/>
          <w:sz w:val="24"/>
          <w:szCs w:val="24"/>
        </w:rPr>
      </w:pPr>
      <w:r w:rsidRPr="00866F62">
        <w:rPr>
          <w:rFonts w:ascii="Cambria" w:hAnsi="Cambria"/>
          <w:sz w:val="24"/>
          <w:szCs w:val="24"/>
        </w:rPr>
        <w:t>zmiany terminów wyznaczonych w ogłoszeniu,</w:t>
      </w:r>
    </w:p>
    <w:p w:rsidR="00F87360" w:rsidRPr="00866F62" w:rsidRDefault="00F87360" w:rsidP="00E0782A">
      <w:pPr>
        <w:numPr>
          <w:ilvl w:val="0"/>
          <w:numId w:val="11"/>
        </w:numPr>
        <w:spacing w:after="0" w:line="240" w:lineRule="auto"/>
        <w:rPr>
          <w:rFonts w:ascii="Cambria" w:hAnsi="Cambria"/>
          <w:sz w:val="24"/>
          <w:szCs w:val="24"/>
        </w:rPr>
      </w:pPr>
      <w:r w:rsidRPr="00866F62">
        <w:rPr>
          <w:rFonts w:ascii="Cambria" w:hAnsi="Cambria"/>
          <w:sz w:val="24"/>
          <w:szCs w:val="24"/>
        </w:rPr>
        <w:t>żądania szczegółowych informacji i wyjaśnień od wykonawców na każdym etapie postepowania;</w:t>
      </w:r>
    </w:p>
    <w:p w:rsidR="00F87360" w:rsidRPr="00866F62" w:rsidRDefault="00F87360" w:rsidP="00E0782A">
      <w:pPr>
        <w:numPr>
          <w:ilvl w:val="0"/>
          <w:numId w:val="10"/>
        </w:numPr>
        <w:spacing w:after="0" w:line="240" w:lineRule="auto"/>
        <w:rPr>
          <w:rFonts w:ascii="Cambria" w:hAnsi="Cambria"/>
          <w:sz w:val="24"/>
          <w:szCs w:val="24"/>
        </w:rPr>
      </w:pPr>
      <w:r w:rsidRPr="00866F62">
        <w:rPr>
          <w:rFonts w:ascii="Cambria" w:hAnsi="Cambria"/>
          <w:sz w:val="24"/>
          <w:szCs w:val="24"/>
        </w:rPr>
        <w:t xml:space="preserve">w przypadku skorzystania przez Zamawiającego z któregokolwiek uprawnienia wskazanego w pkt </w:t>
      </w:r>
      <w:r w:rsidR="00C459A7" w:rsidRPr="00866F62">
        <w:rPr>
          <w:rFonts w:ascii="Cambria" w:hAnsi="Cambria"/>
          <w:sz w:val="24"/>
          <w:szCs w:val="24"/>
        </w:rPr>
        <w:t xml:space="preserve">c </w:t>
      </w:r>
      <w:r w:rsidRPr="00866F62">
        <w:rPr>
          <w:rFonts w:ascii="Cambria" w:hAnsi="Cambria"/>
          <w:sz w:val="24"/>
          <w:szCs w:val="24"/>
        </w:rPr>
        <w:t>wykonawcom nie przysługują żadne roszczenia z tytułu udziału w postępowaniu.</w:t>
      </w:r>
    </w:p>
    <w:p w:rsidR="00F87360" w:rsidRPr="00866F62" w:rsidRDefault="00F87360" w:rsidP="00314F23">
      <w:pPr>
        <w:spacing w:after="0" w:line="240" w:lineRule="auto"/>
        <w:ind w:left="0" w:firstLine="0"/>
        <w:rPr>
          <w:rFonts w:ascii="Cambria" w:hAnsi="Cambria"/>
          <w:b/>
          <w:sz w:val="24"/>
          <w:szCs w:val="24"/>
        </w:rPr>
      </w:pPr>
      <w:r w:rsidRPr="00866F62">
        <w:rPr>
          <w:rFonts w:ascii="Cambria" w:hAnsi="Cambria"/>
          <w:b/>
          <w:sz w:val="24"/>
          <w:szCs w:val="24"/>
        </w:rPr>
        <w:t>3. Przedmiot zamówienia;</w:t>
      </w:r>
    </w:p>
    <w:p w:rsidR="001D41BC" w:rsidRPr="00866F62" w:rsidRDefault="001D41BC" w:rsidP="00314F23">
      <w:pPr>
        <w:spacing w:after="0" w:line="240" w:lineRule="auto"/>
        <w:ind w:left="0" w:firstLine="0"/>
        <w:rPr>
          <w:rFonts w:ascii="Cambria" w:hAnsi="Cambria"/>
          <w:sz w:val="24"/>
          <w:szCs w:val="24"/>
        </w:rPr>
      </w:pPr>
    </w:p>
    <w:p w:rsidR="00335ED4" w:rsidRPr="00866F62" w:rsidRDefault="00A675C8" w:rsidP="00866F62">
      <w:pPr>
        <w:spacing w:after="0" w:line="240" w:lineRule="auto"/>
        <w:ind w:left="0" w:firstLine="0"/>
        <w:rPr>
          <w:rFonts w:ascii="Cambria" w:hAnsi="Cambria"/>
          <w:bCs/>
          <w:sz w:val="24"/>
          <w:szCs w:val="24"/>
        </w:rPr>
      </w:pPr>
      <w:r w:rsidRPr="00866F62">
        <w:rPr>
          <w:rFonts w:ascii="Cambria" w:hAnsi="Cambria"/>
          <w:sz w:val="24"/>
          <w:szCs w:val="24"/>
        </w:rPr>
        <w:t xml:space="preserve">Przedmiotem zamówienia jest </w:t>
      </w:r>
      <w:r w:rsidR="00E25AD7" w:rsidRPr="00E25AD7">
        <w:rPr>
          <w:rFonts w:ascii="Cambria" w:hAnsi="Cambria"/>
          <w:b/>
          <w:sz w:val="24"/>
          <w:szCs w:val="24"/>
        </w:rPr>
        <w:t xml:space="preserve">Najem powierzchni </w:t>
      </w:r>
      <w:proofErr w:type="spellStart"/>
      <w:r w:rsidR="00E25AD7" w:rsidRPr="00E25AD7">
        <w:rPr>
          <w:rFonts w:ascii="Cambria" w:hAnsi="Cambria"/>
          <w:b/>
          <w:sz w:val="24"/>
          <w:szCs w:val="24"/>
        </w:rPr>
        <w:t>magazynowo-biurowej</w:t>
      </w:r>
      <w:proofErr w:type="spellEnd"/>
    </w:p>
    <w:p w:rsidR="00A675C8" w:rsidRPr="00866F62" w:rsidRDefault="00A675C8" w:rsidP="00314F23">
      <w:pPr>
        <w:autoSpaceDE w:val="0"/>
        <w:autoSpaceDN w:val="0"/>
        <w:adjustRightInd w:val="0"/>
        <w:spacing w:after="0" w:line="240" w:lineRule="auto"/>
        <w:ind w:left="0" w:firstLine="0"/>
        <w:rPr>
          <w:rFonts w:ascii="Cambria" w:hAnsi="Cambria"/>
          <w:bCs/>
          <w:sz w:val="24"/>
          <w:szCs w:val="24"/>
        </w:rPr>
      </w:pPr>
      <w:r w:rsidRPr="00866F62">
        <w:rPr>
          <w:rFonts w:ascii="Cambria" w:hAnsi="Cambria"/>
          <w:bCs/>
          <w:sz w:val="24"/>
          <w:szCs w:val="24"/>
        </w:rPr>
        <w:t xml:space="preserve">Opis przedmiotu zamówienia stanowi załącznik nr 1 do niniejszego </w:t>
      </w:r>
      <w:r w:rsidR="008E4A01" w:rsidRPr="00866F62">
        <w:rPr>
          <w:rFonts w:ascii="Cambria" w:hAnsi="Cambria"/>
          <w:bCs/>
          <w:sz w:val="24"/>
          <w:szCs w:val="24"/>
        </w:rPr>
        <w:t>ogłoszenia</w:t>
      </w:r>
      <w:r w:rsidRPr="00866F62">
        <w:rPr>
          <w:rFonts w:ascii="Cambria" w:hAnsi="Cambria"/>
          <w:bCs/>
          <w:sz w:val="24"/>
          <w:szCs w:val="24"/>
        </w:rPr>
        <w:t xml:space="preserve">. </w:t>
      </w:r>
    </w:p>
    <w:p w:rsidR="0080697B" w:rsidRPr="00866F62" w:rsidRDefault="0080697B" w:rsidP="00314F23">
      <w:pPr>
        <w:autoSpaceDE w:val="0"/>
        <w:autoSpaceDN w:val="0"/>
        <w:adjustRightInd w:val="0"/>
        <w:spacing w:after="0" w:line="240" w:lineRule="auto"/>
        <w:ind w:left="0" w:firstLine="0"/>
        <w:rPr>
          <w:rFonts w:ascii="Cambria" w:hAnsi="Cambria"/>
          <w:bCs/>
          <w:sz w:val="24"/>
          <w:szCs w:val="24"/>
        </w:rPr>
      </w:pPr>
    </w:p>
    <w:p w:rsidR="00F87360" w:rsidRPr="00866F62" w:rsidRDefault="00F87360" w:rsidP="00314F23">
      <w:pPr>
        <w:spacing w:after="0" w:line="240" w:lineRule="auto"/>
        <w:ind w:left="0" w:firstLine="0"/>
        <w:rPr>
          <w:rFonts w:ascii="Cambria" w:hAnsi="Cambria"/>
          <w:b/>
          <w:sz w:val="24"/>
          <w:szCs w:val="24"/>
        </w:rPr>
      </w:pPr>
      <w:r w:rsidRPr="00866F62">
        <w:rPr>
          <w:rFonts w:ascii="Cambria" w:hAnsi="Cambria"/>
          <w:b/>
          <w:sz w:val="24"/>
          <w:szCs w:val="24"/>
        </w:rPr>
        <w:t>4. Termin realizacji zamówienia.</w:t>
      </w:r>
    </w:p>
    <w:p w:rsidR="001D41BC" w:rsidRPr="00866F62" w:rsidRDefault="00C55F15" w:rsidP="00083AF1">
      <w:pPr>
        <w:spacing w:after="0" w:line="240" w:lineRule="auto"/>
        <w:ind w:left="0" w:firstLine="0"/>
        <w:rPr>
          <w:rFonts w:ascii="Cambria" w:hAnsi="Cambria"/>
          <w:sz w:val="24"/>
          <w:szCs w:val="24"/>
        </w:rPr>
      </w:pPr>
      <w:r>
        <w:rPr>
          <w:rFonts w:ascii="Cambria" w:hAnsi="Cambria"/>
          <w:sz w:val="24"/>
          <w:szCs w:val="24"/>
        </w:rPr>
        <w:t xml:space="preserve">Od </w:t>
      </w:r>
      <w:r w:rsidR="009E3911">
        <w:rPr>
          <w:rFonts w:ascii="Cambria" w:hAnsi="Cambria"/>
          <w:sz w:val="24"/>
          <w:szCs w:val="24"/>
        </w:rPr>
        <w:t>1 sierpnia 2018 r.</w:t>
      </w:r>
      <w:bookmarkStart w:id="0" w:name="_GoBack"/>
      <w:bookmarkEnd w:id="0"/>
      <w:r>
        <w:rPr>
          <w:rFonts w:ascii="Cambria" w:hAnsi="Cambria"/>
          <w:sz w:val="24"/>
          <w:szCs w:val="24"/>
        </w:rPr>
        <w:t xml:space="preserve"> do</w:t>
      </w:r>
      <w:r w:rsidR="009E3911">
        <w:rPr>
          <w:rFonts w:ascii="Cambria" w:hAnsi="Cambria"/>
          <w:sz w:val="24"/>
          <w:szCs w:val="24"/>
        </w:rPr>
        <w:t xml:space="preserve"> 31</w:t>
      </w:r>
      <w:r>
        <w:rPr>
          <w:rFonts w:ascii="Cambria" w:hAnsi="Cambria"/>
          <w:sz w:val="24"/>
          <w:szCs w:val="24"/>
        </w:rPr>
        <w:t xml:space="preserve"> lip</w:t>
      </w:r>
      <w:r w:rsidR="009E3911">
        <w:rPr>
          <w:rFonts w:ascii="Cambria" w:hAnsi="Cambria"/>
          <w:sz w:val="24"/>
          <w:szCs w:val="24"/>
        </w:rPr>
        <w:t>ca 2022 r.</w:t>
      </w:r>
    </w:p>
    <w:p w:rsidR="00083AF1" w:rsidRPr="00866F62" w:rsidRDefault="00083AF1" w:rsidP="00083AF1">
      <w:pPr>
        <w:spacing w:after="0" w:line="240" w:lineRule="auto"/>
        <w:ind w:left="0" w:firstLine="0"/>
        <w:rPr>
          <w:rFonts w:ascii="Cambria" w:hAnsi="Cambria"/>
          <w:sz w:val="24"/>
          <w:szCs w:val="24"/>
        </w:rPr>
      </w:pPr>
    </w:p>
    <w:p w:rsidR="00F87360" w:rsidRPr="00866F62" w:rsidRDefault="00F87360" w:rsidP="0080697B">
      <w:pPr>
        <w:spacing w:after="0" w:line="240" w:lineRule="auto"/>
        <w:ind w:left="0" w:firstLine="0"/>
        <w:rPr>
          <w:rFonts w:ascii="Cambria" w:hAnsi="Cambria"/>
          <w:b/>
          <w:sz w:val="24"/>
          <w:szCs w:val="24"/>
        </w:rPr>
      </w:pPr>
      <w:r w:rsidRPr="00866F62">
        <w:rPr>
          <w:rFonts w:ascii="Cambria" w:hAnsi="Cambria"/>
          <w:b/>
          <w:sz w:val="24"/>
          <w:szCs w:val="24"/>
        </w:rPr>
        <w:t>5. Warunki udziału w postępowaniu.</w:t>
      </w:r>
    </w:p>
    <w:p w:rsidR="00417036" w:rsidRPr="00866F62" w:rsidRDefault="00417036" w:rsidP="0080697B">
      <w:pPr>
        <w:spacing w:after="0" w:line="240" w:lineRule="auto"/>
        <w:ind w:left="0" w:firstLine="0"/>
        <w:rPr>
          <w:rFonts w:ascii="Cambria" w:hAnsi="Cambria"/>
          <w:sz w:val="24"/>
          <w:szCs w:val="24"/>
        </w:rPr>
      </w:pPr>
      <w:r w:rsidRPr="00866F62">
        <w:rPr>
          <w:rFonts w:ascii="Cambria" w:hAnsi="Cambria"/>
          <w:sz w:val="24"/>
          <w:szCs w:val="24"/>
        </w:rPr>
        <w:t>W postępowaniu mogą uczestniczyć podmioty, które:</w:t>
      </w:r>
    </w:p>
    <w:p w:rsidR="00417036" w:rsidRPr="00866F62" w:rsidRDefault="00417036" w:rsidP="00E0782A">
      <w:pPr>
        <w:numPr>
          <w:ilvl w:val="0"/>
          <w:numId w:val="8"/>
        </w:numPr>
        <w:spacing w:after="0" w:line="240" w:lineRule="auto"/>
        <w:ind w:left="714" w:hanging="357"/>
        <w:rPr>
          <w:rFonts w:ascii="Cambria" w:hAnsi="Cambria"/>
          <w:sz w:val="24"/>
          <w:szCs w:val="24"/>
        </w:rPr>
      </w:pPr>
      <w:r w:rsidRPr="00866F62">
        <w:rPr>
          <w:rFonts w:ascii="Cambria" w:hAnsi="Cambria"/>
          <w:color w:val="000000"/>
          <w:sz w:val="24"/>
          <w:szCs w:val="24"/>
        </w:rPr>
        <w:t>Są uprawnione do wykonywania określonej działalności.</w:t>
      </w:r>
    </w:p>
    <w:p w:rsidR="00C2219C" w:rsidRPr="00866F62" w:rsidRDefault="00417036" w:rsidP="00E0782A">
      <w:pPr>
        <w:numPr>
          <w:ilvl w:val="0"/>
          <w:numId w:val="8"/>
        </w:numPr>
        <w:spacing w:after="0" w:line="240" w:lineRule="auto"/>
        <w:ind w:left="714" w:hanging="357"/>
        <w:rPr>
          <w:rFonts w:ascii="Cambria" w:hAnsi="Cambria"/>
          <w:sz w:val="24"/>
          <w:szCs w:val="24"/>
        </w:rPr>
      </w:pPr>
      <w:r w:rsidRPr="00866F62">
        <w:rPr>
          <w:rFonts w:ascii="Cambria" w:hAnsi="Cambria"/>
          <w:color w:val="000000"/>
          <w:sz w:val="24"/>
          <w:szCs w:val="24"/>
        </w:rPr>
        <w:t>Posiadają niezbędną wiedzę i doświadczenie, a także potencjał techniczny.</w:t>
      </w:r>
      <w:r w:rsidR="00AA0E28" w:rsidRPr="00866F62">
        <w:rPr>
          <w:rFonts w:ascii="Cambria" w:hAnsi="Cambria"/>
          <w:color w:val="000000"/>
          <w:sz w:val="24"/>
          <w:szCs w:val="24"/>
        </w:rPr>
        <w:t xml:space="preserve"> </w:t>
      </w:r>
    </w:p>
    <w:p w:rsidR="00C2219C" w:rsidRPr="00866F62" w:rsidRDefault="00C2219C" w:rsidP="00E0782A">
      <w:pPr>
        <w:numPr>
          <w:ilvl w:val="0"/>
          <w:numId w:val="8"/>
        </w:numPr>
        <w:spacing w:after="0" w:line="240" w:lineRule="auto"/>
        <w:ind w:left="709" w:hanging="283"/>
        <w:rPr>
          <w:rFonts w:ascii="Cambria" w:hAnsi="Cambria"/>
          <w:bCs/>
          <w:sz w:val="24"/>
          <w:szCs w:val="24"/>
        </w:rPr>
      </w:pPr>
      <w:r w:rsidRPr="00866F62">
        <w:rPr>
          <w:rFonts w:ascii="Cambria" w:hAnsi="Cambria"/>
          <w:sz w:val="24"/>
          <w:szCs w:val="24"/>
        </w:rPr>
        <w:t xml:space="preserve">Złożą ważną ofertę w terminie wyznaczonym do składania ofert. </w:t>
      </w:r>
      <w:r w:rsidRPr="00866F62">
        <w:rPr>
          <w:rFonts w:ascii="Cambria" w:hAnsi="Cambria"/>
          <w:bCs/>
          <w:sz w:val="24"/>
          <w:szCs w:val="24"/>
        </w:rPr>
        <w:t xml:space="preserve">Oferta powinna zostać złożona na Formularzu ofertowym (wzór w Załączniku nr </w:t>
      </w:r>
      <w:r w:rsidR="00083AF1" w:rsidRPr="00866F62">
        <w:rPr>
          <w:rFonts w:ascii="Cambria" w:hAnsi="Cambria"/>
          <w:bCs/>
          <w:sz w:val="24"/>
          <w:szCs w:val="24"/>
        </w:rPr>
        <w:t>2</w:t>
      </w:r>
      <w:r w:rsidRPr="00866F62">
        <w:rPr>
          <w:rFonts w:ascii="Cambria" w:hAnsi="Cambria"/>
          <w:bCs/>
          <w:sz w:val="24"/>
          <w:szCs w:val="24"/>
        </w:rPr>
        <w:t xml:space="preserve">). </w:t>
      </w:r>
    </w:p>
    <w:p w:rsidR="00417036" w:rsidRPr="00866F62" w:rsidRDefault="00417036" w:rsidP="00E0782A">
      <w:pPr>
        <w:numPr>
          <w:ilvl w:val="0"/>
          <w:numId w:val="8"/>
        </w:numPr>
        <w:spacing w:after="0" w:line="240" w:lineRule="auto"/>
        <w:ind w:left="714" w:hanging="357"/>
        <w:rPr>
          <w:rFonts w:ascii="Cambria" w:hAnsi="Cambria"/>
          <w:sz w:val="24"/>
          <w:szCs w:val="24"/>
        </w:rPr>
      </w:pPr>
      <w:r w:rsidRPr="00866F62">
        <w:rPr>
          <w:rFonts w:ascii="Cambria" w:hAnsi="Cambria"/>
          <w:color w:val="000000"/>
          <w:sz w:val="24"/>
          <w:szCs w:val="24"/>
        </w:rPr>
        <w:t xml:space="preserve">Znajdują się w sytuacji finansowej i ekonomicznej zapewniającej prawidłowe </w:t>
      </w:r>
      <w:r w:rsidR="00314F23" w:rsidRPr="00866F62">
        <w:rPr>
          <w:rFonts w:ascii="Cambria" w:hAnsi="Cambria"/>
          <w:color w:val="000000"/>
          <w:sz w:val="24"/>
          <w:szCs w:val="24"/>
        </w:rPr>
        <w:br/>
      </w:r>
      <w:r w:rsidRPr="00866F62">
        <w:rPr>
          <w:rFonts w:ascii="Cambria" w:hAnsi="Cambria"/>
          <w:color w:val="000000"/>
          <w:sz w:val="24"/>
          <w:szCs w:val="24"/>
        </w:rPr>
        <w:t>i terminowe wykonanie zamówienia.</w:t>
      </w:r>
    </w:p>
    <w:p w:rsidR="008E4A01" w:rsidRDefault="008E4A01" w:rsidP="0080697B">
      <w:pPr>
        <w:spacing w:after="0" w:line="240" w:lineRule="auto"/>
        <w:ind w:left="714" w:firstLine="0"/>
        <w:rPr>
          <w:rFonts w:ascii="Cambria" w:hAnsi="Cambria"/>
          <w:sz w:val="24"/>
          <w:szCs w:val="24"/>
        </w:rPr>
      </w:pPr>
    </w:p>
    <w:p w:rsidR="009E110D" w:rsidRDefault="009E110D" w:rsidP="0080697B">
      <w:pPr>
        <w:spacing w:after="0" w:line="240" w:lineRule="auto"/>
        <w:ind w:left="714" w:firstLine="0"/>
        <w:rPr>
          <w:rFonts w:ascii="Cambria" w:hAnsi="Cambria"/>
          <w:sz w:val="24"/>
          <w:szCs w:val="24"/>
        </w:rPr>
      </w:pPr>
    </w:p>
    <w:p w:rsidR="009E110D" w:rsidRPr="00866F62" w:rsidRDefault="009E110D" w:rsidP="0080697B">
      <w:pPr>
        <w:spacing w:after="0" w:line="240" w:lineRule="auto"/>
        <w:ind w:left="714" w:firstLine="0"/>
        <w:rPr>
          <w:rFonts w:ascii="Cambria" w:hAnsi="Cambria"/>
          <w:sz w:val="24"/>
          <w:szCs w:val="24"/>
        </w:rPr>
      </w:pPr>
    </w:p>
    <w:p w:rsidR="00F87360" w:rsidRPr="00866F62" w:rsidRDefault="00F87360" w:rsidP="0080697B">
      <w:pPr>
        <w:spacing w:after="0" w:line="240" w:lineRule="auto"/>
        <w:ind w:left="0" w:firstLine="0"/>
        <w:rPr>
          <w:rFonts w:ascii="Cambria" w:hAnsi="Cambria"/>
          <w:b/>
          <w:sz w:val="24"/>
          <w:szCs w:val="24"/>
        </w:rPr>
      </w:pPr>
      <w:r w:rsidRPr="00866F62">
        <w:rPr>
          <w:rFonts w:ascii="Cambria" w:hAnsi="Cambria"/>
          <w:b/>
          <w:sz w:val="24"/>
          <w:szCs w:val="24"/>
        </w:rPr>
        <w:lastRenderedPageBreak/>
        <w:t>6. Termin składania ofert.</w:t>
      </w:r>
    </w:p>
    <w:p w:rsidR="00F87360" w:rsidRPr="00866F62" w:rsidRDefault="00F87360" w:rsidP="00E0782A">
      <w:pPr>
        <w:numPr>
          <w:ilvl w:val="0"/>
          <w:numId w:val="7"/>
        </w:numPr>
        <w:spacing w:after="0" w:line="240" w:lineRule="auto"/>
        <w:ind w:left="714" w:hanging="357"/>
        <w:rPr>
          <w:rFonts w:ascii="Cambria" w:hAnsi="Cambria"/>
          <w:b/>
          <w:sz w:val="24"/>
          <w:szCs w:val="24"/>
        </w:rPr>
      </w:pPr>
      <w:r w:rsidRPr="00866F62">
        <w:rPr>
          <w:rFonts w:ascii="Cambria" w:hAnsi="Cambria"/>
          <w:sz w:val="24"/>
          <w:szCs w:val="24"/>
        </w:rPr>
        <w:t>Ofertę należy złożyć najpóźniej w terminie do dnia</w:t>
      </w:r>
      <w:r w:rsidRPr="00866F62">
        <w:rPr>
          <w:rFonts w:ascii="Cambria" w:hAnsi="Cambria"/>
          <w:b/>
          <w:sz w:val="24"/>
          <w:szCs w:val="24"/>
        </w:rPr>
        <w:t xml:space="preserve"> </w:t>
      </w:r>
      <w:r w:rsidR="00E25AD7">
        <w:rPr>
          <w:rFonts w:ascii="Cambria" w:hAnsi="Cambria"/>
          <w:b/>
          <w:sz w:val="24"/>
          <w:szCs w:val="24"/>
        </w:rPr>
        <w:t>10</w:t>
      </w:r>
      <w:r w:rsidR="003F345B" w:rsidRPr="00866F62">
        <w:rPr>
          <w:rFonts w:ascii="Cambria" w:hAnsi="Cambria"/>
          <w:b/>
          <w:sz w:val="24"/>
          <w:szCs w:val="24"/>
        </w:rPr>
        <w:t>.</w:t>
      </w:r>
      <w:r w:rsidR="00866F62" w:rsidRPr="00866F62">
        <w:rPr>
          <w:rFonts w:ascii="Cambria" w:hAnsi="Cambria"/>
          <w:b/>
          <w:sz w:val="24"/>
          <w:szCs w:val="24"/>
        </w:rPr>
        <w:t>0</w:t>
      </w:r>
      <w:r w:rsidR="00E25AD7">
        <w:rPr>
          <w:rFonts w:ascii="Cambria" w:hAnsi="Cambria"/>
          <w:b/>
          <w:sz w:val="24"/>
          <w:szCs w:val="24"/>
        </w:rPr>
        <w:t>4</w:t>
      </w:r>
      <w:r w:rsidR="003F345B" w:rsidRPr="00866F62">
        <w:rPr>
          <w:rFonts w:ascii="Cambria" w:hAnsi="Cambria"/>
          <w:b/>
          <w:sz w:val="24"/>
          <w:szCs w:val="24"/>
        </w:rPr>
        <w:t>.</w:t>
      </w:r>
      <w:r w:rsidRPr="00866F62">
        <w:rPr>
          <w:rFonts w:ascii="Cambria" w:hAnsi="Cambria"/>
          <w:b/>
          <w:sz w:val="24"/>
          <w:szCs w:val="24"/>
        </w:rPr>
        <w:t>201</w:t>
      </w:r>
      <w:r w:rsidR="00C2219C" w:rsidRPr="00866F62">
        <w:rPr>
          <w:rFonts w:ascii="Cambria" w:hAnsi="Cambria"/>
          <w:b/>
          <w:sz w:val="24"/>
          <w:szCs w:val="24"/>
        </w:rPr>
        <w:t xml:space="preserve">8 </w:t>
      </w:r>
      <w:r w:rsidRPr="00866F62">
        <w:rPr>
          <w:rFonts w:ascii="Cambria" w:hAnsi="Cambria"/>
          <w:b/>
          <w:sz w:val="24"/>
          <w:szCs w:val="24"/>
        </w:rPr>
        <w:t>r. do godz. 12.00</w:t>
      </w:r>
      <w:r w:rsidRPr="00866F62">
        <w:rPr>
          <w:rFonts w:ascii="Cambria" w:hAnsi="Cambria"/>
          <w:sz w:val="24"/>
          <w:szCs w:val="24"/>
        </w:rPr>
        <w:t xml:space="preserve">. Oferty, które dotrą do Zamawiającego po tym terminie nie będą uwzględnione. Dopuszczalne jest złożenie oferty w formie pisemnej </w:t>
      </w:r>
      <w:r w:rsidR="00B2297A" w:rsidRPr="00866F62">
        <w:rPr>
          <w:rFonts w:ascii="Cambria" w:hAnsi="Cambria"/>
          <w:sz w:val="24"/>
          <w:szCs w:val="24"/>
        </w:rPr>
        <w:t xml:space="preserve">na adres Polska Organizacja Turystyczna, ul. Chałubińskiego 8, 00-613 Warszawa </w:t>
      </w:r>
      <w:r w:rsidRPr="00866F62">
        <w:rPr>
          <w:rFonts w:ascii="Cambria" w:hAnsi="Cambria"/>
          <w:sz w:val="24"/>
          <w:szCs w:val="24"/>
        </w:rPr>
        <w:t xml:space="preserve">lub w formie elektronicznej na adres </w:t>
      </w:r>
      <w:r w:rsidR="00B2297A" w:rsidRPr="00866F62">
        <w:rPr>
          <w:rFonts w:ascii="Cambria" w:hAnsi="Cambria"/>
          <w:sz w:val="24"/>
          <w:szCs w:val="24"/>
        </w:rPr>
        <w:t xml:space="preserve">email </w:t>
      </w:r>
      <w:r w:rsidR="003001ED" w:rsidRPr="00866F62">
        <w:rPr>
          <w:rFonts w:ascii="Cambria" w:hAnsi="Cambria"/>
          <w:b/>
          <w:sz w:val="24"/>
          <w:szCs w:val="24"/>
        </w:rPr>
        <w:t>lukasz.krawczyk</w:t>
      </w:r>
      <w:r w:rsidR="00F66297" w:rsidRPr="00866F62">
        <w:rPr>
          <w:rFonts w:ascii="Cambria" w:hAnsi="Cambria"/>
          <w:b/>
          <w:sz w:val="24"/>
          <w:szCs w:val="24"/>
        </w:rPr>
        <w:t>@pot.gov.pl</w:t>
      </w:r>
    </w:p>
    <w:p w:rsidR="00F87360" w:rsidRPr="00866F62" w:rsidRDefault="00F87360" w:rsidP="00E0782A">
      <w:pPr>
        <w:numPr>
          <w:ilvl w:val="0"/>
          <w:numId w:val="7"/>
        </w:numPr>
        <w:spacing w:after="0" w:line="240" w:lineRule="auto"/>
        <w:rPr>
          <w:rFonts w:ascii="Cambria" w:hAnsi="Cambria"/>
          <w:sz w:val="24"/>
          <w:szCs w:val="24"/>
        </w:rPr>
      </w:pPr>
      <w:r w:rsidRPr="00866F62">
        <w:rPr>
          <w:rFonts w:ascii="Cambria" w:hAnsi="Cambria"/>
          <w:sz w:val="24"/>
          <w:szCs w:val="24"/>
        </w:rPr>
        <w:t>Ofertę należy złożyć w język</w:t>
      </w:r>
      <w:r w:rsidR="00A675C8" w:rsidRPr="00866F62">
        <w:rPr>
          <w:rFonts w:ascii="Cambria" w:hAnsi="Cambria"/>
          <w:sz w:val="24"/>
          <w:szCs w:val="24"/>
        </w:rPr>
        <w:t>u</w:t>
      </w:r>
      <w:r w:rsidRPr="00866F62">
        <w:rPr>
          <w:rFonts w:ascii="Cambria" w:hAnsi="Cambria"/>
          <w:sz w:val="24"/>
          <w:szCs w:val="24"/>
        </w:rPr>
        <w:t xml:space="preserve"> polskim. </w:t>
      </w:r>
    </w:p>
    <w:p w:rsidR="00F87360" w:rsidRPr="00866F62" w:rsidRDefault="00F87360" w:rsidP="00E0782A">
      <w:pPr>
        <w:numPr>
          <w:ilvl w:val="0"/>
          <w:numId w:val="7"/>
        </w:numPr>
        <w:spacing w:after="0" w:line="240" w:lineRule="auto"/>
        <w:rPr>
          <w:rFonts w:ascii="Cambria" w:hAnsi="Cambria"/>
          <w:sz w:val="24"/>
          <w:szCs w:val="24"/>
        </w:rPr>
      </w:pPr>
      <w:r w:rsidRPr="00866F62">
        <w:rPr>
          <w:rFonts w:ascii="Cambria" w:hAnsi="Cambria"/>
          <w:sz w:val="24"/>
          <w:szCs w:val="24"/>
        </w:rPr>
        <w:t xml:space="preserve">Na ofertę wykonawcy składa </w:t>
      </w:r>
      <w:r w:rsidR="008E4A01" w:rsidRPr="00866F62">
        <w:rPr>
          <w:rFonts w:ascii="Cambria" w:hAnsi="Cambria"/>
          <w:sz w:val="24"/>
          <w:szCs w:val="24"/>
        </w:rPr>
        <w:t xml:space="preserve">się wypełniony formularz oferty i dokumenty, o których mowa w pkt. </w:t>
      </w:r>
      <w:r w:rsidR="00F6790F" w:rsidRPr="00866F62">
        <w:rPr>
          <w:rFonts w:ascii="Cambria" w:hAnsi="Cambria"/>
          <w:sz w:val="24"/>
          <w:szCs w:val="24"/>
        </w:rPr>
        <w:t xml:space="preserve">8 ppkt. </w:t>
      </w:r>
      <w:r w:rsidR="00611E46" w:rsidRPr="00866F62">
        <w:rPr>
          <w:rFonts w:ascii="Cambria" w:hAnsi="Cambria"/>
          <w:sz w:val="24"/>
          <w:szCs w:val="24"/>
        </w:rPr>
        <w:t>5.</w:t>
      </w:r>
      <w:r w:rsidRPr="00866F62">
        <w:rPr>
          <w:rFonts w:ascii="Cambria" w:hAnsi="Cambria"/>
          <w:sz w:val="24"/>
          <w:szCs w:val="24"/>
        </w:rPr>
        <w:t xml:space="preserve"> </w:t>
      </w:r>
    </w:p>
    <w:p w:rsidR="00F87360" w:rsidRPr="00866F62" w:rsidRDefault="00F87360" w:rsidP="00E0782A">
      <w:pPr>
        <w:numPr>
          <w:ilvl w:val="0"/>
          <w:numId w:val="7"/>
        </w:numPr>
        <w:spacing w:after="0" w:line="240" w:lineRule="auto"/>
        <w:rPr>
          <w:rFonts w:ascii="Cambria" w:hAnsi="Cambria"/>
          <w:sz w:val="24"/>
          <w:szCs w:val="24"/>
        </w:rPr>
      </w:pPr>
      <w:r w:rsidRPr="00866F62">
        <w:rPr>
          <w:rFonts w:ascii="Cambria" w:hAnsi="Cambria"/>
          <w:sz w:val="24"/>
          <w:szCs w:val="24"/>
        </w:rPr>
        <w:t>Zamawiający może zwrócić się do wykonawcy o wyjaśnienie lub uzupełnienie treści złożonej oferty. Oferta wykonawcy, który nie odpowie na takie wezwanie lub odpowie w niewystarczający sposób nie zostanie uwzględniona.</w:t>
      </w:r>
    </w:p>
    <w:p w:rsidR="0080697B" w:rsidRPr="00866F62" w:rsidRDefault="0080697B" w:rsidP="0080697B">
      <w:pPr>
        <w:spacing w:after="0" w:line="240" w:lineRule="auto"/>
        <w:ind w:left="357"/>
        <w:rPr>
          <w:rFonts w:ascii="Cambria" w:hAnsi="Cambria"/>
          <w:sz w:val="24"/>
          <w:szCs w:val="24"/>
        </w:rPr>
      </w:pPr>
    </w:p>
    <w:p w:rsidR="00F87360" w:rsidRPr="00866F62" w:rsidRDefault="00F87360" w:rsidP="0080697B">
      <w:pPr>
        <w:spacing w:after="0" w:line="240" w:lineRule="auto"/>
        <w:ind w:left="0" w:firstLine="0"/>
        <w:rPr>
          <w:rFonts w:ascii="Cambria" w:hAnsi="Cambria"/>
          <w:b/>
          <w:sz w:val="24"/>
          <w:szCs w:val="24"/>
        </w:rPr>
      </w:pPr>
      <w:r w:rsidRPr="00866F62">
        <w:rPr>
          <w:rFonts w:ascii="Cambria" w:hAnsi="Cambria"/>
          <w:b/>
          <w:sz w:val="24"/>
          <w:szCs w:val="24"/>
        </w:rPr>
        <w:t>7. Kryteria wyboru oferty.</w:t>
      </w:r>
    </w:p>
    <w:p w:rsidR="00C459A7" w:rsidRPr="00866F62" w:rsidRDefault="00C459A7" w:rsidP="00C459A7">
      <w:pPr>
        <w:spacing w:after="0" w:line="240" w:lineRule="auto"/>
        <w:ind w:left="0" w:firstLine="0"/>
        <w:rPr>
          <w:rFonts w:ascii="Cambria" w:hAnsi="Cambria"/>
          <w:sz w:val="24"/>
          <w:szCs w:val="24"/>
        </w:rPr>
      </w:pPr>
      <w:r w:rsidRPr="00866F62">
        <w:rPr>
          <w:rFonts w:ascii="Cambria" w:hAnsi="Cambria"/>
          <w:sz w:val="24"/>
          <w:szCs w:val="24"/>
        </w:rPr>
        <w:t xml:space="preserve">Zamawiający wybierze ofertę na podstawie kryterium cena </w:t>
      </w:r>
      <w:r w:rsidR="005D1E82">
        <w:rPr>
          <w:rFonts w:ascii="Cambria" w:hAnsi="Cambria"/>
          <w:sz w:val="24"/>
          <w:szCs w:val="24"/>
        </w:rPr>
        <w:t xml:space="preserve"> za jeden metr kwadratowy 10</w:t>
      </w:r>
      <w:r w:rsidR="00083AF1" w:rsidRPr="00866F62">
        <w:rPr>
          <w:rFonts w:ascii="Cambria" w:hAnsi="Cambria"/>
          <w:sz w:val="24"/>
          <w:szCs w:val="24"/>
        </w:rPr>
        <w:t xml:space="preserve">0 % </w:t>
      </w:r>
    </w:p>
    <w:p w:rsidR="00083AF1" w:rsidRPr="00866F62" w:rsidRDefault="00083AF1" w:rsidP="00C459A7">
      <w:pPr>
        <w:spacing w:after="0" w:line="240" w:lineRule="auto"/>
        <w:ind w:left="0" w:firstLine="0"/>
        <w:rPr>
          <w:rFonts w:ascii="Cambria" w:hAnsi="Cambria"/>
          <w:sz w:val="24"/>
          <w:szCs w:val="24"/>
        </w:rPr>
      </w:pPr>
    </w:p>
    <w:p w:rsidR="00083AF1" w:rsidRPr="00866F62" w:rsidRDefault="00083AF1" w:rsidP="00E0782A">
      <w:pPr>
        <w:numPr>
          <w:ilvl w:val="0"/>
          <w:numId w:val="12"/>
        </w:numPr>
        <w:spacing w:after="0" w:line="240" w:lineRule="auto"/>
        <w:jc w:val="left"/>
        <w:rPr>
          <w:rFonts w:ascii="Cambria" w:eastAsia="Times New Roman" w:hAnsi="Cambria"/>
          <w:color w:val="000000"/>
          <w:sz w:val="24"/>
          <w:szCs w:val="24"/>
          <w:lang w:eastAsia="pl-PL"/>
        </w:rPr>
      </w:pPr>
      <w:r w:rsidRPr="00866F62">
        <w:rPr>
          <w:rFonts w:ascii="Cambria" w:eastAsia="Times New Roman" w:hAnsi="Cambria"/>
          <w:sz w:val="24"/>
          <w:szCs w:val="24"/>
          <w:u w:color="000000"/>
          <w:lang w:eastAsia="pl-PL"/>
        </w:rPr>
        <w:t>Za ofertę najkorzystniejszą zostanie uznana ta oferta, która zdobędzie największą ilość punktów.</w:t>
      </w:r>
    </w:p>
    <w:p w:rsidR="00083AF1" w:rsidRPr="00866F62" w:rsidRDefault="00083AF1" w:rsidP="00E0782A">
      <w:pPr>
        <w:numPr>
          <w:ilvl w:val="0"/>
          <w:numId w:val="12"/>
        </w:numPr>
        <w:overflowPunct w:val="0"/>
        <w:autoSpaceDE w:val="0"/>
        <w:autoSpaceDN w:val="0"/>
        <w:adjustRightInd w:val="0"/>
        <w:spacing w:after="0" w:line="240" w:lineRule="auto"/>
        <w:jc w:val="left"/>
        <w:textAlignment w:val="baseline"/>
        <w:rPr>
          <w:rFonts w:ascii="Cambria" w:eastAsia="Times New Roman" w:hAnsi="Cambria"/>
          <w:sz w:val="24"/>
          <w:szCs w:val="24"/>
          <w:lang w:eastAsia="pl-PL"/>
        </w:rPr>
      </w:pPr>
      <w:r w:rsidRPr="00866F62">
        <w:rPr>
          <w:rFonts w:ascii="Cambria" w:eastAsia="Times New Roman" w:hAnsi="Cambria"/>
          <w:sz w:val="24"/>
          <w:szCs w:val="24"/>
          <w:lang w:eastAsia="pl-PL"/>
        </w:rPr>
        <w:t xml:space="preserve">Zamawiający będzie oceniał złożone oferty wyłącznie w oparciu o wskazane kryteria, przy czym: </w:t>
      </w:r>
    </w:p>
    <w:p w:rsidR="00083AF1" w:rsidRPr="00866F62" w:rsidRDefault="00083AF1" w:rsidP="00E0782A">
      <w:pPr>
        <w:numPr>
          <w:ilvl w:val="1"/>
          <w:numId w:val="13"/>
        </w:numPr>
        <w:spacing w:after="0" w:line="240" w:lineRule="auto"/>
        <w:jc w:val="left"/>
        <w:rPr>
          <w:rFonts w:ascii="Cambria" w:eastAsia="Times New Roman" w:hAnsi="Cambria"/>
          <w:sz w:val="24"/>
          <w:szCs w:val="24"/>
          <w:lang w:eastAsia="pl-PL"/>
        </w:rPr>
      </w:pPr>
      <w:r w:rsidRPr="00866F62">
        <w:rPr>
          <w:rFonts w:ascii="Cambria" w:eastAsia="Times New Roman" w:hAnsi="Cambria"/>
          <w:sz w:val="24"/>
          <w:szCs w:val="24"/>
          <w:lang w:eastAsia="pl-PL"/>
        </w:rPr>
        <w:t xml:space="preserve">punkty w kryterium cena przyzna zgodnie ze wzorem: </w:t>
      </w:r>
    </w:p>
    <w:p w:rsidR="00083AF1" w:rsidRPr="00866F62" w:rsidRDefault="00083AF1" w:rsidP="00083AF1">
      <w:pPr>
        <w:spacing w:after="0" w:line="240" w:lineRule="auto"/>
        <w:ind w:left="1440" w:firstLine="0"/>
        <w:rPr>
          <w:rFonts w:ascii="Cambria" w:eastAsia="Times New Roman" w:hAnsi="Cambria"/>
          <w:sz w:val="24"/>
          <w:szCs w:val="24"/>
          <w:lang w:eastAsia="pl-PL"/>
        </w:rPr>
      </w:pPr>
      <w:r w:rsidRPr="00866F62">
        <w:rPr>
          <w:rFonts w:ascii="Cambria" w:eastAsia="Times New Roman" w:hAnsi="Cambria"/>
          <w:sz w:val="24"/>
          <w:szCs w:val="24"/>
          <w:lang w:eastAsia="pl-PL"/>
        </w:rPr>
        <w:t xml:space="preserve">cena oferty = cena najniższej oferty/cena badanej oferty x </w:t>
      </w:r>
      <w:r w:rsidR="005D1E82">
        <w:rPr>
          <w:rFonts w:ascii="Cambria" w:eastAsia="Times New Roman" w:hAnsi="Cambria"/>
          <w:sz w:val="24"/>
          <w:szCs w:val="24"/>
          <w:lang w:eastAsia="pl-PL"/>
        </w:rPr>
        <w:t>100</w:t>
      </w:r>
      <w:r w:rsidRPr="00866F62">
        <w:rPr>
          <w:rFonts w:ascii="Cambria" w:eastAsia="Times New Roman" w:hAnsi="Cambria"/>
          <w:sz w:val="24"/>
          <w:szCs w:val="24"/>
          <w:lang w:eastAsia="pl-PL"/>
        </w:rPr>
        <w:t>;</w:t>
      </w:r>
    </w:p>
    <w:p w:rsidR="00083AF1" w:rsidRPr="00866F62" w:rsidRDefault="00083AF1" w:rsidP="00E0782A">
      <w:pPr>
        <w:numPr>
          <w:ilvl w:val="0"/>
          <w:numId w:val="12"/>
        </w:numPr>
        <w:spacing w:after="0" w:line="240" w:lineRule="auto"/>
        <w:jc w:val="left"/>
        <w:rPr>
          <w:rFonts w:ascii="Cambria" w:eastAsia="Times New Roman" w:hAnsi="Cambria"/>
          <w:sz w:val="24"/>
          <w:szCs w:val="24"/>
          <w:lang w:eastAsia="pl-PL"/>
        </w:rPr>
      </w:pPr>
      <w:r w:rsidRPr="00866F62">
        <w:rPr>
          <w:rFonts w:ascii="Cambria" w:eastAsia="Times New Roman" w:hAnsi="Cambria"/>
          <w:sz w:val="24"/>
          <w:szCs w:val="24"/>
          <w:lang w:eastAsia="pl-PL"/>
        </w:rPr>
        <w:t xml:space="preserve">Zamawiający przyzna ofercie punkty po zsumowaniu punktów uzyskanych zgodnie kryteriami wskazanymi w punkcie powyżej. </w:t>
      </w:r>
    </w:p>
    <w:p w:rsidR="00083AF1" w:rsidRPr="00866F62" w:rsidRDefault="00083AF1" w:rsidP="00E0782A">
      <w:pPr>
        <w:numPr>
          <w:ilvl w:val="0"/>
          <w:numId w:val="12"/>
        </w:numPr>
        <w:spacing w:after="0" w:line="240" w:lineRule="auto"/>
        <w:jc w:val="left"/>
        <w:rPr>
          <w:rFonts w:ascii="Cambria" w:eastAsia="Times New Roman" w:hAnsi="Cambria"/>
          <w:sz w:val="24"/>
          <w:szCs w:val="24"/>
          <w:lang w:eastAsia="pl-PL"/>
        </w:rPr>
      </w:pPr>
      <w:r w:rsidRPr="00866F62">
        <w:rPr>
          <w:rFonts w:ascii="Cambria" w:eastAsia="Times New Roman" w:hAnsi="Cambria"/>
          <w:sz w:val="24"/>
          <w:szCs w:val="24"/>
          <w:lang w:eastAsia="pl-PL"/>
        </w:rPr>
        <w:t xml:space="preserve">Maksymalna ilość punktów, jaką może osiągnąć oferta wynosi 100 punktów. </w:t>
      </w:r>
    </w:p>
    <w:p w:rsidR="00293D10" w:rsidRPr="00866F62" w:rsidRDefault="00293D10" w:rsidP="0080697B">
      <w:pPr>
        <w:spacing w:after="0" w:line="240" w:lineRule="auto"/>
        <w:ind w:left="0" w:firstLine="0"/>
        <w:rPr>
          <w:rFonts w:ascii="Cambria" w:hAnsi="Cambria"/>
          <w:sz w:val="24"/>
          <w:szCs w:val="24"/>
          <w:highlight w:val="yellow"/>
        </w:rPr>
      </w:pPr>
    </w:p>
    <w:p w:rsidR="00417036" w:rsidRPr="00866F62" w:rsidRDefault="00417036" w:rsidP="00E0782A">
      <w:pPr>
        <w:numPr>
          <w:ilvl w:val="0"/>
          <w:numId w:val="6"/>
        </w:numPr>
        <w:spacing w:after="0" w:line="240" w:lineRule="auto"/>
        <w:ind w:left="357" w:hanging="357"/>
        <w:rPr>
          <w:rFonts w:ascii="Cambria" w:hAnsi="Cambria"/>
          <w:b/>
          <w:bCs/>
          <w:sz w:val="24"/>
          <w:szCs w:val="24"/>
        </w:rPr>
      </w:pPr>
      <w:r w:rsidRPr="00866F62">
        <w:rPr>
          <w:rFonts w:ascii="Cambria" w:hAnsi="Cambria"/>
          <w:b/>
          <w:sz w:val="24"/>
          <w:szCs w:val="24"/>
        </w:rPr>
        <w:t>Opis sposobu przygotowania ofert.</w:t>
      </w:r>
    </w:p>
    <w:p w:rsidR="00417036" w:rsidRPr="00866F62" w:rsidRDefault="00417036" w:rsidP="00E0782A">
      <w:pPr>
        <w:numPr>
          <w:ilvl w:val="0"/>
          <w:numId w:val="5"/>
        </w:numPr>
        <w:spacing w:after="0" w:line="240" w:lineRule="auto"/>
        <w:ind w:left="714" w:hanging="357"/>
        <w:rPr>
          <w:rFonts w:ascii="Cambria" w:hAnsi="Cambria"/>
          <w:b/>
          <w:bCs/>
          <w:sz w:val="24"/>
          <w:szCs w:val="24"/>
        </w:rPr>
      </w:pPr>
      <w:r w:rsidRPr="00866F62">
        <w:rPr>
          <w:rFonts w:ascii="Cambria" w:hAnsi="Cambria"/>
          <w:sz w:val="24"/>
          <w:szCs w:val="24"/>
          <w:u w:color="000000"/>
        </w:rPr>
        <w:t>Wykonawca ma prawo złożyć tylko jedną ofertę. W przypadku złożenia przez Wykonawcę więcej niż jednej oferty, oferty zostaną odrzucone.</w:t>
      </w:r>
      <w:r w:rsidRPr="00866F62">
        <w:rPr>
          <w:rFonts w:ascii="Cambria" w:hAnsi="Cambria"/>
          <w:b/>
          <w:bCs/>
          <w:sz w:val="24"/>
          <w:szCs w:val="24"/>
        </w:rPr>
        <w:t xml:space="preserve"> </w:t>
      </w:r>
    </w:p>
    <w:p w:rsidR="00417036" w:rsidRPr="00866F62" w:rsidRDefault="00417036" w:rsidP="00E0782A">
      <w:pPr>
        <w:numPr>
          <w:ilvl w:val="0"/>
          <w:numId w:val="5"/>
        </w:numPr>
        <w:spacing w:after="0" w:line="240" w:lineRule="auto"/>
        <w:ind w:left="714" w:hanging="357"/>
        <w:rPr>
          <w:rFonts w:ascii="Cambria" w:hAnsi="Cambria"/>
          <w:b/>
          <w:bCs/>
          <w:sz w:val="24"/>
          <w:szCs w:val="24"/>
        </w:rPr>
      </w:pPr>
      <w:r w:rsidRPr="00866F62">
        <w:rPr>
          <w:rFonts w:ascii="Cambria" w:hAnsi="Cambria"/>
          <w:sz w:val="24"/>
          <w:szCs w:val="24"/>
        </w:rPr>
        <w:t>Wykonawca pozostanie związany ofertą przez okres 30 dni.</w:t>
      </w:r>
    </w:p>
    <w:p w:rsidR="00417036" w:rsidRPr="00866F62" w:rsidRDefault="00417036" w:rsidP="00E0782A">
      <w:pPr>
        <w:numPr>
          <w:ilvl w:val="0"/>
          <w:numId w:val="5"/>
        </w:numPr>
        <w:spacing w:after="0" w:line="240" w:lineRule="auto"/>
        <w:ind w:left="714" w:hanging="357"/>
        <w:rPr>
          <w:rFonts w:ascii="Cambria" w:hAnsi="Cambria"/>
          <w:b/>
          <w:bCs/>
          <w:sz w:val="24"/>
          <w:szCs w:val="24"/>
        </w:rPr>
      </w:pPr>
      <w:r w:rsidRPr="00866F62">
        <w:rPr>
          <w:rFonts w:ascii="Cambria" w:hAnsi="Cambria"/>
          <w:sz w:val="24"/>
          <w:szCs w:val="24"/>
        </w:rPr>
        <w:t>Bieg terminu rozpoczyna się wraz z upływem terminu składania ofert.</w:t>
      </w:r>
    </w:p>
    <w:p w:rsidR="00F6790F" w:rsidRPr="00866F62" w:rsidRDefault="00F6790F" w:rsidP="00E0782A">
      <w:pPr>
        <w:numPr>
          <w:ilvl w:val="0"/>
          <w:numId w:val="5"/>
        </w:numPr>
        <w:spacing w:after="0" w:line="240" w:lineRule="auto"/>
        <w:ind w:left="714" w:hanging="357"/>
        <w:rPr>
          <w:rFonts w:ascii="Cambria" w:hAnsi="Cambria"/>
          <w:b/>
          <w:bCs/>
          <w:sz w:val="24"/>
          <w:szCs w:val="24"/>
        </w:rPr>
      </w:pPr>
      <w:r w:rsidRPr="00866F62">
        <w:rPr>
          <w:rFonts w:ascii="Cambria" w:hAnsi="Cambria"/>
          <w:sz w:val="24"/>
          <w:szCs w:val="24"/>
          <w:u w:color="000000"/>
        </w:rPr>
        <w:t>Osoba/osoby podpisujące ofertę muszą być upoważ</w:t>
      </w:r>
      <w:r w:rsidR="00866F62" w:rsidRPr="00866F62">
        <w:rPr>
          <w:rFonts w:ascii="Cambria" w:hAnsi="Cambria"/>
          <w:sz w:val="24"/>
          <w:szCs w:val="24"/>
          <w:u w:color="000000"/>
        </w:rPr>
        <w:t xml:space="preserve">nione do zaciągania zobowiązań </w:t>
      </w:r>
      <w:r w:rsidRPr="00866F62">
        <w:rPr>
          <w:rFonts w:ascii="Cambria" w:hAnsi="Cambria"/>
          <w:sz w:val="24"/>
          <w:szCs w:val="24"/>
          <w:u w:color="000000"/>
        </w:rPr>
        <w:t>w wysokości odpowiadającej cenie oferty zgodnie z wpisem do właściwego rejestru</w:t>
      </w:r>
      <w:r w:rsidRPr="00866F62">
        <w:rPr>
          <w:rFonts w:ascii="Cambria" w:hAnsi="Cambria"/>
          <w:sz w:val="24"/>
          <w:szCs w:val="24"/>
        </w:rPr>
        <w:t>.</w:t>
      </w:r>
    </w:p>
    <w:p w:rsidR="00417036" w:rsidRPr="00866F62" w:rsidRDefault="00417036" w:rsidP="00E0782A">
      <w:pPr>
        <w:numPr>
          <w:ilvl w:val="0"/>
          <w:numId w:val="5"/>
        </w:numPr>
        <w:spacing w:after="0" w:line="240" w:lineRule="auto"/>
        <w:ind w:left="714" w:hanging="357"/>
        <w:rPr>
          <w:rFonts w:ascii="Cambria" w:hAnsi="Cambria"/>
          <w:bCs/>
          <w:sz w:val="24"/>
          <w:szCs w:val="24"/>
        </w:rPr>
      </w:pPr>
      <w:r w:rsidRPr="00866F62">
        <w:rPr>
          <w:rFonts w:ascii="Cambria" w:hAnsi="Cambria"/>
          <w:bCs/>
          <w:sz w:val="24"/>
          <w:szCs w:val="24"/>
        </w:rPr>
        <w:t>Złożona oferta powinna zawierać następujące informacje:</w:t>
      </w:r>
    </w:p>
    <w:p w:rsidR="00417036" w:rsidRPr="00866F62" w:rsidRDefault="009E110D" w:rsidP="00E0782A">
      <w:pPr>
        <w:pStyle w:val="Akapitzlist"/>
        <w:numPr>
          <w:ilvl w:val="0"/>
          <w:numId w:val="4"/>
        </w:numPr>
        <w:spacing w:after="0" w:line="240" w:lineRule="auto"/>
        <w:ind w:left="924" w:hanging="357"/>
        <w:jc w:val="both"/>
        <w:rPr>
          <w:rFonts w:ascii="Cambria" w:hAnsi="Cambria"/>
          <w:sz w:val="24"/>
          <w:szCs w:val="24"/>
        </w:rPr>
      </w:pPr>
      <w:r>
        <w:rPr>
          <w:rFonts w:ascii="Cambria" w:hAnsi="Cambria"/>
          <w:sz w:val="24"/>
          <w:szCs w:val="24"/>
        </w:rPr>
        <w:t>Cena za 1m/</w:t>
      </w:r>
      <w:proofErr w:type="spellStart"/>
      <w:r>
        <w:rPr>
          <w:rFonts w:ascii="Cambria" w:hAnsi="Cambria"/>
          <w:sz w:val="24"/>
          <w:szCs w:val="24"/>
        </w:rPr>
        <w:t>kw</w:t>
      </w:r>
      <w:proofErr w:type="spellEnd"/>
      <w:r>
        <w:rPr>
          <w:rFonts w:ascii="Cambria" w:hAnsi="Cambria"/>
          <w:sz w:val="24"/>
          <w:szCs w:val="24"/>
        </w:rPr>
        <w:t xml:space="preserve"> brutto miesięcznie, cena za całość miesięcznie.</w:t>
      </w:r>
    </w:p>
    <w:p w:rsidR="009E110D" w:rsidRPr="009E110D" w:rsidRDefault="00417036" w:rsidP="009E110D">
      <w:pPr>
        <w:pStyle w:val="Akapitzlist"/>
        <w:numPr>
          <w:ilvl w:val="0"/>
          <w:numId w:val="4"/>
        </w:numPr>
        <w:spacing w:after="0" w:line="240" w:lineRule="auto"/>
        <w:ind w:left="924" w:hanging="357"/>
        <w:jc w:val="both"/>
        <w:rPr>
          <w:rFonts w:ascii="Cambria" w:hAnsi="Cambria"/>
          <w:b/>
          <w:sz w:val="24"/>
          <w:szCs w:val="24"/>
        </w:rPr>
      </w:pPr>
      <w:r w:rsidRPr="00866F62">
        <w:rPr>
          <w:rFonts w:ascii="Cambria" w:hAnsi="Cambria"/>
          <w:sz w:val="24"/>
          <w:szCs w:val="24"/>
        </w:rPr>
        <w:t xml:space="preserve">Podpisane oświadczenie o spełnianiu warunków </w:t>
      </w:r>
    </w:p>
    <w:p w:rsidR="009E110D" w:rsidRDefault="009E110D" w:rsidP="009E110D">
      <w:pPr>
        <w:spacing w:after="0" w:line="240" w:lineRule="auto"/>
        <w:ind w:left="0" w:firstLine="0"/>
        <w:rPr>
          <w:rFonts w:ascii="Cambria" w:hAnsi="Cambria"/>
          <w:b/>
          <w:sz w:val="24"/>
          <w:szCs w:val="24"/>
        </w:rPr>
      </w:pPr>
    </w:p>
    <w:p w:rsidR="00F87360" w:rsidRPr="009E110D" w:rsidRDefault="00417036" w:rsidP="009E110D">
      <w:pPr>
        <w:spacing w:after="0" w:line="240" w:lineRule="auto"/>
        <w:ind w:left="0" w:firstLine="0"/>
        <w:rPr>
          <w:rFonts w:ascii="Cambria" w:hAnsi="Cambria"/>
          <w:b/>
          <w:sz w:val="24"/>
          <w:szCs w:val="24"/>
        </w:rPr>
      </w:pPr>
      <w:r w:rsidRPr="009E110D">
        <w:rPr>
          <w:rFonts w:ascii="Cambria" w:hAnsi="Cambria"/>
          <w:b/>
          <w:sz w:val="24"/>
          <w:szCs w:val="24"/>
        </w:rPr>
        <w:t>9</w:t>
      </w:r>
      <w:r w:rsidR="00F87360" w:rsidRPr="009E110D">
        <w:rPr>
          <w:rFonts w:ascii="Cambria" w:hAnsi="Cambria"/>
          <w:b/>
          <w:sz w:val="24"/>
          <w:szCs w:val="24"/>
        </w:rPr>
        <w:t>. Załączniki:</w:t>
      </w:r>
    </w:p>
    <w:p w:rsidR="00F87360" w:rsidRPr="00866F62" w:rsidRDefault="00F87360" w:rsidP="00C459A7">
      <w:pPr>
        <w:spacing w:after="0" w:line="240" w:lineRule="auto"/>
        <w:ind w:left="1208"/>
        <w:rPr>
          <w:rFonts w:ascii="Cambria" w:hAnsi="Cambria"/>
          <w:sz w:val="24"/>
          <w:szCs w:val="24"/>
        </w:rPr>
      </w:pPr>
      <w:r w:rsidRPr="00866F62">
        <w:rPr>
          <w:rFonts w:ascii="Cambria" w:hAnsi="Cambria"/>
          <w:sz w:val="24"/>
          <w:szCs w:val="24"/>
        </w:rPr>
        <w:t>1) Opis przedmio</w:t>
      </w:r>
      <w:r w:rsidR="00417036" w:rsidRPr="00866F62">
        <w:rPr>
          <w:rFonts w:ascii="Cambria" w:hAnsi="Cambria"/>
          <w:sz w:val="24"/>
          <w:szCs w:val="24"/>
        </w:rPr>
        <w:t>tu zamówienia.</w:t>
      </w:r>
    </w:p>
    <w:p w:rsidR="00F87360" w:rsidRPr="00866F62" w:rsidRDefault="00417036" w:rsidP="00FB5158">
      <w:pPr>
        <w:spacing w:after="0" w:line="240" w:lineRule="auto"/>
        <w:ind w:left="1208"/>
        <w:rPr>
          <w:rFonts w:ascii="Cambria" w:hAnsi="Cambria"/>
          <w:sz w:val="24"/>
          <w:szCs w:val="24"/>
        </w:rPr>
      </w:pPr>
      <w:r w:rsidRPr="00866F62">
        <w:rPr>
          <w:rFonts w:ascii="Cambria" w:hAnsi="Cambria"/>
          <w:sz w:val="24"/>
          <w:szCs w:val="24"/>
        </w:rPr>
        <w:t>2) Formularz oferty.</w:t>
      </w:r>
    </w:p>
    <w:p w:rsidR="00F87360" w:rsidRPr="00866F62" w:rsidRDefault="00FB5158" w:rsidP="00C459A7">
      <w:pPr>
        <w:spacing w:after="0" w:line="240" w:lineRule="auto"/>
        <w:ind w:left="1208"/>
        <w:rPr>
          <w:rFonts w:ascii="Cambria" w:hAnsi="Cambria"/>
          <w:sz w:val="24"/>
          <w:szCs w:val="24"/>
        </w:rPr>
      </w:pPr>
      <w:r>
        <w:rPr>
          <w:rFonts w:ascii="Cambria" w:hAnsi="Cambria"/>
          <w:sz w:val="24"/>
          <w:szCs w:val="24"/>
        </w:rPr>
        <w:t>3</w:t>
      </w:r>
      <w:r w:rsidR="00F87360" w:rsidRPr="00866F62">
        <w:rPr>
          <w:rFonts w:ascii="Cambria" w:hAnsi="Cambria"/>
          <w:sz w:val="24"/>
          <w:szCs w:val="24"/>
        </w:rPr>
        <w:t>) Wzór umowy.</w:t>
      </w:r>
    </w:p>
    <w:p w:rsidR="00F87360" w:rsidRPr="00866F62" w:rsidRDefault="00F87360" w:rsidP="0080697B">
      <w:pPr>
        <w:spacing w:after="0" w:line="240" w:lineRule="auto"/>
        <w:ind w:left="0" w:firstLine="0"/>
        <w:jc w:val="left"/>
        <w:rPr>
          <w:rFonts w:ascii="Cambria" w:hAnsi="Cambria"/>
          <w:sz w:val="24"/>
          <w:szCs w:val="24"/>
        </w:rPr>
      </w:pPr>
    </w:p>
    <w:p w:rsidR="00866F62" w:rsidRPr="00866F62" w:rsidRDefault="00417036" w:rsidP="009E110D">
      <w:pPr>
        <w:spacing w:after="0" w:line="240" w:lineRule="auto"/>
        <w:ind w:left="0" w:firstLine="0"/>
        <w:rPr>
          <w:rFonts w:ascii="Cambria" w:eastAsia="Times New Roman" w:hAnsi="Cambria"/>
          <w:b/>
          <w:sz w:val="24"/>
          <w:szCs w:val="24"/>
          <w:lang w:eastAsia="pl-PL"/>
        </w:rPr>
      </w:pPr>
      <w:r w:rsidRPr="00866F62">
        <w:rPr>
          <w:rFonts w:ascii="Cambria" w:hAnsi="Cambria"/>
          <w:b/>
          <w:sz w:val="24"/>
          <w:szCs w:val="24"/>
        </w:rPr>
        <w:br w:type="page"/>
      </w:r>
    </w:p>
    <w:p w:rsidR="00866F62" w:rsidRPr="00866F62" w:rsidRDefault="00866F62" w:rsidP="00E56B52">
      <w:pPr>
        <w:spacing w:after="0" w:line="240" w:lineRule="auto"/>
        <w:ind w:left="0" w:firstLine="0"/>
        <w:rPr>
          <w:rFonts w:ascii="Cambria" w:eastAsia="Times New Roman" w:hAnsi="Cambria"/>
          <w:b/>
          <w:sz w:val="24"/>
          <w:szCs w:val="24"/>
          <w:lang w:eastAsia="pl-PL"/>
        </w:rPr>
      </w:pPr>
    </w:p>
    <w:p w:rsidR="00F87360" w:rsidRPr="00866F62" w:rsidRDefault="00F87360" w:rsidP="0080697B">
      <w:pPr>
        <w:spacing w:after="0" w:line="240" w:lineRule="auto"/>
        <w:ind w:left="0" w:firstLine="0"/>
        <w:jc w:val="right"/>
        <w:rPr>
          <w:rFonts w:ascii="Cambria" w:eastAsia="Times New Roman" w:hAnsi="Cambria"/>
          <w:b/>
          <w:sz w:val="24"/>
          <w:szCs w:val="24"/>
          <w:lang w:eastAsia="pl-PL"/>
        </w:rPr>
      </w:pPr>
      <w:r w:rsidRPr="00866F62">
        <w:rPr>
          <w:rFonts w:ascii="Cambria" w:eastAsia="Times New Roman" w:hAnsi="Cambria"/>
          <w:b/>
          <w:sz w:val="24"/>
          <w:szCs w:val="24"/>
          <w:lang w:eastAsia="pl-PL"/>
        </w:rPr>
        <w:t xml:space="preserve">Załącznik nr 2 </w:t>
      </w:r>
    </w:p>
    <w:p w:rsidR="00F87360" w:rsidRPr="00866F62" w:rsidRDefault="00F87360" w:rsidP="0080697B">
      <w:pPr>
        <w:spacing w:after="0" w:line="240" w:lineRule="auto"/>
        <w:ind w:left="0" w:firstLine="0"/>
        <w:jc w:val="left"/>
        <w:rPr>
          <w:rFonts w:ascii="Cambria" w:eastAsia="Times New Roman" w:hAnsi="Cambria"/>
          <w:sz w:val="24"/>
          <w:szCs w:val="24"/>
        </w:rPr>
      </w:pPr>
    </w:p>
    <w:p w:rsidR="009E110D" w:rsidRPr="009E110D" w:rsidRDefault="00866F62" w:rsidP="009E110D">
      <w:pPr>
        <w:spacing w:after="0" w:line="240" w:lineRule="auto"/>
        <w:ind w:left="0" w:firstLine="0"/>
        <w:jc w:val="left"/>
        <w:rPr>
          <w:rFonts w:ascii="Times New Roman" w:eastAsia="Times New Roman" w:hAnsi="Times New Roman"/>
          <w:sz w:val="24"/>
          <w:szCs w:val="24"/>
        </w:rPr>
      </w:pPr>
      <w:r w:rsidRPr="00866F62">
        <w:rPr>
          <w:rFonts w:ascii="Cambria" w:eastAsia="Times New Roman" w:hAnsi="Cambria"/>
          <w:b/>
          <w:sz w:val="24"/>
          <w:szCs w:val="24"/>
          <w:lang w:eastAsia="pl-PL"/>
        </w:rPr>
        <w:t xml:space="preserve">      </w:t>
      </w:r>
    </w:p>
    <w:p w:rsidR="009E110D" w:rsidRPr="009E110D" w:rsidRDefault="009E110D" w:rsidP="009E110D">
      <w:pPr>
        <w:tabs>
          <w:tab w:val="left" w:pos="5812"/>
        </w:tabs>
        <w:spacing w:after="0" w:line="360" w:lineRule="auto"/>
        <w:ind w:left="4536" w:firstLine="0"/>
        <w:rPr>
          <w:rFonts w:ascii="Times New Roman" w:eastAsia="Times New Roman" w:hAnsi="Times New Roman"/>
          <w:b/>
          <w:sz w:val="24"/>
          <w:szCs w:val="24"/>
          <w:lang w:eastAsia="pl-PL"/>
        </w:rPr>
      </w:pPr>
      <w:r w:rsidRPr="009E110D">
        <w:rPr>
          <w:rFonts w:ascii="Times New Roman" w:eastAsia="Times New Roman" w:hAnsi="Times New Roman"/>
          <w:b/>
          <w:sz w:val="24"/>
          <w:szCs w:val="24"/>
          <w:lang w:eastAsia="pl-PL"/>
        </w:rPr>
        <w:t>Zamawiający:</w:t>
      </w:r>
    </w:p>
    <w:p w:rsidR="009E110D" w:rsidRPr="009E110D" w:rsidRDefault="009E110D" w:rsidP="009E110D">
      <w:pPr>
        <w:tabs>
          <w:tab w:val="left" w:pos="5812"/>
        </w:tabs>
        <w:spacing w:after="0" w:line="360" w:lineRule="auto"/>
        <w:ind w:left="4536" w:firstLine="0"/>
        <w:rPr>
          <w:rFonts w:ascii="Times New Roman" w:eastAsia="Times New Roman" w:hAnsi="Times New Roman"/>
          <w:b/>
          <w:sz w:val="24"/>
          <w:szCs w:val="24"/>
          <w:lang w:eastAsia="pl-PL"/>
        </w:rPr>
      </w:pPr>
      <w:r w:rsidRPr="009E110D">
        <w:rPr>
          <w:rFonts w:ascii="Times New Roman" w:eastAsia="Times New Roman" w:hAnsi="Times New Roman"/>
          <w:b/>
          <w:sz w:val="24"/>
          <w:szCs w:val="24"/>
          <w:lang w:eastAsia="pl-PL"/>
        </w:rPr>
        <w:t>Polska Organizacja Turystyczna</w:t>
      </w:r>
    </w:p>
    <w:p w:rsidR="009E110D" w:rsidRPr="009E110D" w:rsidRDefault="009E110D" w:rsidP="009E110D">
      <w:pPr>
        <w:tabs>
          <w:tab w:val="left" w:pos="5812"/>
          <w:tab w:val="left" w:pos="6237"/>
        </w:tabs>
        <w:spacing w:after="0" w:line="360" w:lineRule="auto"/>
        <w:ind w:left="4536" w:firstLine="0"/>
        <w:rPr>
          <w:rFonts w:ascii="Times New Roman" w:eastAsia="Times New Roman" w:hAnsi="Times New Roman"/>
          <w:b/>
          <w:bCs/>
          <w:sz w:val="24"/>
          <w:szCs w:val="24"/>
          <w:lang w:eastAsia="pl-PL"/>
        </w:rPr>
      </w:pPr>
      <w:r w:rsidRPr="009E110D">
        <w:rPr>
          <w:rFonts w:ascii="Times New Roman" w:eastAsia="Times New Roman" w:hAnsi="Times New Roman"/>
          <w:b/>
          <w:bCs/>
          <w:sz w:val="24"/>
          <w:szCs w:val="24"/>
          <w:lang w:eastAsia="pl-PL"/>
        </w:rPr>
        <w:t>ul. Chałubińskiego 8</w:t>
      </w:r>
    </w:p>
    <w:p w:rsidR="009E110D" w:rsidRPr="009E110D" w:rsidRDefault="009E110D" w:rsidP="009E110D">
      <w:pPr>
        <w:tabs>
          <w:tab w:val="left" w:pos="5812"/>
          <w:tab w:val="left" w:pos="6237"/>
        </w:tabs>
        <w:spacing w:after="0" w:line="360" w:lineRule="auto"/>
        <w:ind w:left="4536" w:firstLine="0"/>
        <w:rPr>
          <w:rFonts w:ascii="Times New Roman" w:eastAsia="Times New Roman" w:hAnsi="Times New Roman"/>
          <w:b/>
          <w:sz w:val="24"/>
          <w:szCs w:val="24"/>
          <w:lang w:eastAsia="pl-PL"/>
        </w:rPr>
      </w:pPr>
      <w:r w:rsidRPr="009E110D">
        <w:rPr>
          <w:rFonts w:ascii="Times New Roman" w:eastAsia="Times New Roman" w:hAnsi="Times New Roman"/>
          <w:b/>
          <w:bCs/>
          <w:sz w:val="24"/>
          <w:szCs w:val="24"/>
          <w:lang w:eastAsia="pl-PL"/>
        </w:rPr>
        <w:t>00 – 613 Warszawa</w:t>
      </w:r>
    </w:p>
    <w:p w:rsidR="009E110D" w:rsidRPr="009E110D" w:rsidRDefault="009E110D" w:rsidP="009E110D">
      <w:pPr>
        <w:spacing w:after="0" w:line="360" w:lineRule="auto"/>
        <w:ind w:left="2832" w:firstLine="708"/>
        <w:rPr>
          <w:rFonts w:ascii="Times New Roman" w:eastAsia="Times New Roman" w:hAnsi="Times New Roman"/>
          <w:b/>
          <w:sz w:val="24"/>
          <w:szCs w:val="24"/>
          <w:lang w:eastAsia="pl-PL"/>
        </w:rPr>
      </w:pPr>
    </w:p>
    <w:p w:rsidR="009E110D" w:rsidRPr="009E110D" w:rsidRDefault="009E110D" w:rsidP="009E110D">
      <w:pPr>
        <w:spacing w:after="0" w:line="360" w:lineRule="auto"/>
        <w:ind w:left="2832" w:firstLine="708"/>
        <w:rPr>
          <w:rFonts w:ascii="Times New Roman" w:eastAsia="Times New Roman" w:hAnsi="Times New Roman"/>
          <w:b/>
          <w:sz w:val="24"/>
          <w:szCs w:val="24"/>
          <w:lang w:eastAsia="pl-PL"/>
        </w:rPr>
      </w:pPr>
    </w:p>
    <w:p w:rsidR="009E110D" w:rsidRPr="009E110D" w:rsidRDefault="009E110D" w:rsidP="009E110D">
      <w:pPr>
        <w:spacing w:after="0" w:line="360" w:lineRule="auto"/>
        <w:ind w:left="2832" w:firstLine="708"/>
        <w:rPr>
          <w:rFonts w:ascii="Times New Roman" w:eastAsia="Times New Roman" w:hAnsi="Times New Roman"/>
          <w:b/>
          <w:sz w:val="24"/>
          <w:szCs w:val="24"/>
          <w:lang w:eastAsia="pl-PL"/>
        </w:rPr>
      </w:pPr>
      <w:r w:rsidRPr="009E110D">
        <w:rPr>
          <w:rFonts w:ascii="Times New Roman" w:eastAsia="Times New Roman" w:hAnsi="Times New Roman"/>
          <w:b/>
          <w:sz w:val="24"/>
          <w:szCs w:val="24"/>
          <w:lang w:eastAsia="pl-PL"/>
        </w:rPr>
        <w:t>O F E R T A</w:t>
      </w:r>
    </w:p>
    <w:p w:rsidR="009E110D" w:rsidRPr="009E110D" w:rsidRDefault="009E110D" w:rsidP="009E110D">
      <w:pPr>
        <w:spacing w:after="0" w:line="360" w:lineRule="auto"/>
        <w:ind w:left="2832" w:firstLine="708"/>
        <w:rPr>
          <w:rFonts w:ascii="Times New Roman" w:eastAsia="Times New Roman" w:hAnsi="Times New Roman"/>
          <w:b/>
          <w:sz w:val="24"/>
          <w:szCs w:val="24"/>
          <w:lang w:eastAsia="pl-PL"/>
        </w:rPr>
      </w:pPr>
    </w:p>
    <w:p w:rsidR="009E110D" w:rsidRPr="009E110D" w:rsidRDefault="009E110D" w:rsidP="009E110D">
      <w:pPr>
        <w:spacing w:after="0" w:line="360" w:lineRule="auto"/>
        <w:ind w:left="0" w:firstLine="0"/>
        <w:rPr>
          <w:rFonts w:ascii="Times New Roman" w:eastAsia="Times New Roman" w:hAnsi="Times New Roman"/>
          <w:sz w:val="24"/>
          <w:szCs w:val="24"/>
          <w:lang w:eastAsia="pl-PL"/>
        </w:rPr>
      </w:pPr>
    </w:p>
    <w:p w:rsidR="009E110D" w:rsidRPr="009E110D" w:rsidRDefault="009E110D" w:rsidP="009E110D">
      <w:pPr>
        <w:spacing w:after="0" w:line="360" w:lineRule="auto"/>
        <w:ind w:left="0" w:firstLine="0"/>
        <w:rPr>
          <w:rFonts w:ascii="Times New Roman" w:eastAsia="Times New Roman" w:hAnsi="Times New Roman"/>
          <w:sz w:val="24"/>
          <w:szCs w:val="24"/>
          <w:lang w:eastAsia="pl-PL"/>
        </w:rPr>
      </w:pPr>
    </w:p>
    <w:p w:rsidR="009E110D" w:rsidRPr="009E110D" w:rsidRDefault="009E110D" w:rsidP="009E110D">
      <w:pPr>
        <w:spacing w:after="0" w:line="360" w:lineRule="auto"/>
        <w:ind w:left="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Nazwa i adres podmiotu składającego ofertę:</w:t>
      </w:r>
    </w:p>
    <w:p w:rsidR="009E110D" w:rsidRPr="009E110D" w:rsidRDefault="009E110D" w:rsidP="009E110D">
      <w:pPr>
        <w:spacing w:after="0" w:line="360" w:lineRule="auto"/>
        <w:ind w:left="0" w:right="7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w:t>
      </w:r>
    </w:p>
    <w:p w:rsidR="009E110D" w:rsidRPr="009E110D" w:rsidRDefault="009E110D" w:rsidP="009E110D">
      <w:pPr>
        <w:spacing w:after="0" w:line="360" w:lineRule="auto"/>
        <w:ind w:left="0" w:right="7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NIP ...................................   REGON ..............................................</w:t>
      </w:r>
    </w:p>
    <w:p w:rsidR="009E110D" w:rsidRPr="009E110D" w:rsidRDefault="009E110D" w:rsidP="009E110D">
      <w:pPr>
        <w:spacing w:after="0" w:line="360" w:lineRule="auto"/>
        <w:ind w:left="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Adres, na który Zamawiający powinien przesyłać ewentualną korespondencję:</w:t>
      </w:r>
    </w:p>
    <w:p w:rsidR="009E110D" w:rsidRPr="009E110D" w:rsidRDefault="009E110D" w:rsidP="009E110D">
      <w:pPr>
        <w:spacing w:after="0" w:line="360" w:lineRule="auto"/>
        <w:ind w:left="0" w:right="7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w:t>
      </w:r>
    </w:p>
    <w:p w:rsidR="009E110D" w:rsidRPr="009E110D" w:rsidRDefault="009E110D" w:rsidP="009E110D">
      <w:pPr>
        <w:spacing w:after="0" w:line="360" w:lineRule="auto"/>
        <w:ind w:left="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Osoba wyznaczona do kontaktów z Zamawiającym: ....................................................</w:t>
      </w:r>
      <w:r w:rsidRPr="009E110D" w:rsidDel="00793DD7">
        <w:rPr>
          <w:rFonts w:ascii="Times New Roman" w:eastAsia="Times New Roman" w:hAnsi="Times New Roman"/>
          <w:sz w:val="24"/>
          <w:szCs w:val="24"/>
          <w:lang w:eastAsia="pl-PL"/>
        </w:rPr>
        <w:t xml:space="preserve"> </w:t>
      </w:r>
    </w:p>
    <w:p w:rsidR="009E110D" w:rsidRPr="009E110D" w:rsidRDefault="009E110D" w:rsidP="009E110D">
      <w:pPr>
        <w:spacing w:after="0" w:line="360" w:lineRule="auto"/>
        <w:ind w:left="0" w:right="70"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Numer telefonu: ........................................ Numer faksu: ..............................................</w:t>
      </w:r>
    </w:p>
    <w:p w:rsidR="009E110D" w:rsidRPr="009E110D" w:rsidRDefault="009E110D" w:rsidP="009E110D">
      <w:pPr>
        <w:spacing w:after="0" w:line="360" w:lineRule="auto"/>
        <w:ind w:left="0" w:right="-993" w:firstLine="0"/>
        <w:rPr>
          <w:rFonts w:ascii="Times New Roman" w:eastAsia="Times New Roman" w:hAnsi="Times New Roman"/>
          <w:sz w:val="24"/>
          <w:szCs w:val="24"/>
          <w:lang w:eastAsia="pl-PL"/>
        </w:rPr>
      </w:pPr>
      <w:r w:rsidRPr="009E110D">
        <w:rPr>
          <w:rFonts w:ascii="Times New Roman" w:eastAsia="Times New Roman" w:hAnsi="Times New Roman"/>
          <w:bCs/>
          <w:sz w:val="24"/>
          <w:szCs w:val="24"/>
          <w:lang w:eastAsia="pl-PL"/>
        </w:rPr>
        <w:t>e-mail ..............................................................................................................</w:t>
      </w:r>
    </w:p>
    <w:p w:rsidR="009E110D" w:rsidRPr="009E110D" w:rsidRDefault="009E110D" w:rsidP="009E110D">
      <w:pPr>
        <w:spacing w:after="0" w:line="360" w:lineRule="auto"/>
        <w:ind w:left="0" w:right="395"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Odpowiadając na ogłoszenie dotyczące konkursu ofert na</w:t>
      </w:r>
      <w:r w:rsidRPr="009E110D">
        <w:rPr>
          <w:rFonts w:ascii="Times New Roman" w:eastAsia="Times New Roman" w:hAnsi="Times New Roman"/>
          <w:b/>
          <w:sz w:val="24"/>
          <w:szCs w:val="24"/>
          <w:lang w:eastAsia="pl-PL"/>
        </w:rPr>
        <w:t xml:space="preserve"> najem powierzchni magazynowo - biurowej, postępowanie nr 6/4/2018, </w:t>
      </w:r>
      <w:r w:rsidRPr="009E110D">
        <w:rPr>
          <w:rFonts w:ascii="Times New Roman" w:eastAsia="Times New Roman" w:hAnsi="Times New Roman"/>
          <w:sz w:val="24"/>
          <w:szCs w:val="24"/>
          <w:lang w:eastAsia="pl-PL"/>
        </w:rPr>
        <w:t>zgodnie z wymogami zawartymi w  ogłoszeniu z dnia ……………., oferujemy wykonanie przedmiotu zamówienia za:</w:t>
      </w:r>
    </w:p>
    <w:p w:rsidR="009E110D" w:rsidRPr="009E110D" w:rsidRDefault="009E110D" w:rsidP="009E110D">
      <w:pPr>
        <w:spacing w:after="0" w:line="240" w:lineRule="auto"/>
        <w:ind w:left="0" w:firstLine="0"/>
        <w:rPr>
          <w:rFonts w:ascii="Times New Roman" w:hAnsi="Times New Roman"/>
          <w:b/>
          <w:color w:val="000000"/>
          <w:sz w:val="24"/>
          <w:szCs w:val="24"/>
          <w:u w:val="single"/>
        </w:rPr>
      </w:pPr>
    </w:p>
    <w:p w:rsidR="009E110D" w:rsidRPr="009E110D" w:rsidRDefault="009E110D" w:rsidP="009E110D">
      <w:pPr>
        <w:spacing w:after="0" w:line="240" w:lineRule="auto"/>
        <w:ind w:left="2832" w:firstLine="708"/>
        <w:rPr>
          <w:rFonts w:ascii="Times New Roman" w:hAnsi="Times New Roman"/>
          <w:b/>
          <w:color w:val="000000"/>
          <w:sz w:val="24"/>
          <w:szCs w:val="24"/>
          <w:u w:val="single"/>
        </w:rPr>
      </w:pPr>
      <w:r w:rsidRPr="009E110D">
        <w:rPr>
          <w:rFonts w:ascii="Times New Roman" w:hAnsi="Times New Roman"/>
          <w:b/>
          <w:color w:val="000000"/>
          <w:sz w:val="24"/>
          <w:szCs w:val="24"/>
          <w:u w:val="single"/>
        </w:rPr>
        <w:t>Cena za m2</w:t>
      </w:r>
      <w:r>
        <w:rPr>
          <w:rFonts w:ascii="Times New Roman" w:hAnsi="Times New Roman"/>
          <w:b/>
          <w:color w:val="000000"/>
          <w:sz w:val="24"/>
          <w:szCs w:val="24"/>
          <w:u w:val="single"/>
        </w:rPr>
        <w:t xml:space="preserve"> miesięcznie</w:t>
      </w:r>
    </w:p>
    <w:p w:rsidR="009E110D" w:rsidRPr="009E110D" w:rsidRDefault="009E110D" w:rsidP="009E110D">
      <w:pPr>
        <w:spacing w:after="0" w:line="240" w:lineRule="auto"/>
        <w:ind w:left="0" w:firstLine="0"/>
        <w:rPr>
          <w:rFonts w:ascii="Times New Roman" w:hAnsi="Times New Roman"/>
          <w:b/>
          <w:color w:val="000000"/>
          <w:sz w:val="24"/>
          <w:szCs w:val="24"/>
          <w:u w:val="single"/>
        </w:rPr>
      </w:pPr>
    </w:p>
    <w:p w:rsidR="009E110D" w:rsidRPr="009E110D" w:rsidRDefault="009E110D" w:rsidP="009E110D">
      <w:pPr>
        <w:autoSpaceDE w:val="0"/>
        <w:autoSpaceDN w:val="0"/>
        <w:adjustRightInd w:val="0"/>
        <w:spacing w:after="0" w:line="240" w:lineRule="auto"/>
        <w:ind w:left="0" w:firstLine="0"/>
        <w:rPr>
          <w:rFonts w:ascii="Times New Roman" w:hAnsi="Times New Roman"/>
          <w:color w:val="000000"/>
          <w:sz w:val="24"/>
          <w:szCs w:val="24"/>
        </w:rPr>
      </w:pPr>
      <w:r w:rsidRPr="009E110D">
        <w:rPr>
          <w:rFonts w:ascii="Times New Roman" w:hAnsi="Times New Roman"/>
          <w:color w:val="000000"/>
          <w:sz w:val="24"/>
          <w:szCs w:val="24"/>
        </w:rPr>
        <w:t>…......................................................................…………………….....................PLN brutto;</w:t>
      </w:r>
    </w:p>
    <w:p w:rsidR="009E110D" w:rsidRPr="009E110D" w:rsidRDefault="009E110D" w:rsidP="009E110D">
      <w:pPr>
        <w:autoSpaceDE w:val="0"/>
        <w:autoSpaceDN w:val="0"/>
        <w:adjustRightInd w:val="0"/>
        <w:spacing w:after="0" w:line="240" w:lineRule="auto"/>
        <w:ind w:left="0" w:firstLine="0"/>
        <w:rPr>
          <w:rFonts w:ascii="Times New Roman" w:hAnsi="Times New Roman"/>
          <w:color w:val="000000"/>
          <w:sz w:val="24"/>
          <w:szCs w:val="24"/>
        </w:rPr>
      </w:pPr>
      <w:r w:rsidRPr="009E110D">
        <w:rPr>
          <w:rFonts w:ascii="Times New Roman" w:hAnsi="Times New Roman"/>
          <w:color w:val="000000"/>
          <w:sz w:val="24"/>
          <w:szCs w:val="24"/>
        </w:rPr>
        <w:t>tj. słownie ……………………………………………….....................……….. PLN brutto.</w:t>
      </w:r>
    </w:p>
    <w:p w:rsidR="009E110D" w:rsidRPr="009E110D" w:rsidRDefault="009E110D" w:rsidP="009E110D">
      <w:pPr>
        <w:autoSpaceDE w:val="0"/>
        <w:autoSpaceDN w:val="0"/>
        <w:adjustRightInd w:val="0"/>
        <w:spacing w:after="0" w:line="240" w:lineRule="auto"/>
        <w:ind w:left="0" w:firstLine="0"/>
        <w:rPr>
          <w:rFonts w:ascii="Times New Roman" w:hAnsi="Times New Roman"/>
          <w:b/>
          <w:color w:val="000000"/>
          <w:sz w:val="24"/>
          <w:szCs w:val="24"/>
          <w:u w:val="single"/>
        </w:rPr>
      </w:pPr>
    </w:p>
    <w:p w:rsidR="009E110D" w:rsidRPr="009E110D" w:rsidRDefault="009E110D" w:rsidP="009E110D">
      <w:pPr>
        <w:autoSpaceDE w:val="0"/>
        <w:autoSpaceDN w:val="0"/>
        <w:adjustRightInd w:val="0"/>
        <w:spacing w:after="0" w:line="240" w:lineRule="auto"/>
        <w:ind w:left="1416" w:firstLine="0"/>
        <w:rPr>
          <w:rFonts w:ascii="Times New Roman" w:eastAsia="Times New Roman" w:hAnsi="Times New Roman"/>
          <w:b/>
          <w:sz w:val="24"/>
          <w:szCs w:val="24"/>
          <w:u w:val="single"/>
          <w:lang w:eastAsia="pl-PL"/>
        </w:rPr>
      </w:pPr>
      <w:r w:rsidRPr="009E110D">
        <w:rPr>
          <w:rFonts w:ascii="Times New Roman" w:hAnsi="Times New Roman"/>
          <w:b/>
          <w:color w:val="000000"/>
          <w:sz w:val="24"/>
          <w:szCs w:val="24"/>
          <w:u w:val="single"/>
        </w:rPr>
        <w:t xml:space="preserve">Powierzchnia całkowita lokalu </w:t>
      </w:r>
      <w:r w:rsidRPr="009E110D">
        <w:rPr>
          <w:rFonts w:ascii="Times New Roman" w:eastAsia="Times New Roman" w:hAnsi="Times New Roman"/>
          <w:b/>
          <w:sz w:val="24"/>
          <w:szCs w:val="24"/>
          <w:u w:val="single"/>
          <w:lang w:eastAsia="pl-PL"/>
        </w:rPr>
        <w:t>magazynowo – biurowego</w:t>
      </w:r>
    </w:p>
    <w:p w:rsidR="009E110D" w:rsidRPr="009E110D" w:rsidRDefault="009E110D" w:rsidP="009E110D">
      <w:pPr>
        <w:autoSpaceDE w:val="0"/>
        <w:autoSpaceDN w:val="0"/>
        <w:adjustRightInd w:val="0"/>
        <w:spacing w:after="0" w:line="240" w:lineRule="auto"/>
        <w:ind w:left="2832" w:firstLine="708"/>
        <w:rPr>
          <w:rFonts w:ascii="Times New Roman" w:hAnsi="Times New Roman"/>
          <w:b/>
          <w:color w:val="000000"/>
          <w:sz w:val="24"/>
          <w:szCs w:val="24"/>
          <w:u w:val="single"/>
        </w:rPr>
      </w:pPr>
    </w:p>
    <w:p w:rsidR="009E110D" w:rsidRPr="009E110D" w:rsidRDefault="009E110D" w:rsidP="009E110D">
      <w:pPr>
        <w:autoSpaceDE w:val="0"/>
        <w:autoSpaceDN w:val="0"/>
        <w:adjustRightInd w:val="0"/>
        <w:spacing w:after="0" w:line="240" w:lineRule="auto"/>
        <w:ind w:left="0" w:firstLine="0"/>
        <w:rPr>
          <w:rFonts w:ascii="Times New Roman" w:hAnsi="Times New Roman"/>
          <w:b/>
          <w:color w:val="000000"/>
          <w:sz w:val="24"/>
          <w:szCs w:val="24"/>
          <w:u w:val="single"/>
        </w:rPr>
      </w:pPr>
      <w:r w:rsidRPr="009E110D">
        <w:rPr>
          <w:rFonts w:ascii="Times New Roman" w:hAnsi="Times New Roman"/>
          <w:color w:val="000000"/>
          <w:sz w:val="24"/>
          <w:szCs w:val="24"/>
        </w:rPr>
        <w:t>…......................................................................……………………............................................</w:t>
      </w:r>
    </w:p>
    <w:p w:rsidR="009E110D" w:rsidRPr="009E110D" w:rsidRDefault="009E110D" w:rsidP="009E110D">
      <w:pPr>
        <w:autoSpaceDE w:val="0"/>
        <w:autoSpaceDN w:val="0"/>
        <w:adjustRightInd w:val="0"/>
        <w:spacing w:after="0" w:line="240" w:lineRule="auto"/>
        <w:ind w:left="2832" w:firstLine="708"/>
        <w:rPr>
          <w:rFonts w:ascii="Times New Roman" w:hAnsi="Times New Roman"/>
          <w:b/>
          <w:color w:val="000000"/>
          <w:sz w:val="24"/>
          <w:szCs w:val="24"/>
          <w:u w:val="single"/>
        </w:rPr>
      </w:pPr>
    </w:p>
    <w:p w:rsidR="009E110D" w:rsidRPr="009E110D" w:rsidRDefault="009E110D" w:rsidP="009E110D">
      <w:pPr>
        <w:autoSpaceDE w:val="0"/>
        <w:autoSpaceDN w:val="0"/>
        <w:adjustRightInd w:val="0"/>
        <w:spacing w:after="0" w:line="240" w:lineRule="auto"/>
        <w:ind w:left="2832" w:firstLine="708"/>
        <w:rPr>
          <w:rFonts w:ascii="Times New Roman" w:hAnsi="Times New Roman"/>
          <w:b/>
          <w:color w:val="000000"/>
          <w:sz w:val="24"/>
          <w:szCs w:val="24"/>
          <w:u w:val="single"/>
        </w:rPr>
      </w:pPr>
      <w:r w:rsidRPr="009E110D">
        <w:rPr>
          <w:rFonts w:ascii="Times New Roman" w:hAnsi="Times New Roman"/>
          <w:b/>
          <w:color w:val="000000"/>
          <w:sz w:val="24"/>
          <w:szCs w:val="24"/>
          <w:u w:val="single"/>
        </w:rPr>
        <w:t>Cena łączna</w:t>
      </w:r>
      <w:r>
        <w:rPr>
          <w:rFonts w:ascii="Times New Roman" w:hAnsi="Times New Roman"/>
          <w:b/>
          <w:color w:val="000000"/>
          <w:sz w:val="24"/>
          <w:szCs w:val="24"/>
          <w:u w:val="single"/>
        </w:rPr>
        <w:t xml:space="preserve"> miesięcznie</w:t>
      </w:r>
    </w:p>
    <w:p w:rsidR="009E110D" w:rsidRPr="009E110D" w:rsidRDefault="009E110D" w:rsidP="009E110D">
      <w:pPr>
        <w:autoSpaceDE w:val="0"/>
        <w:autoSpaceDN w:val="0"/>
        <w:adjustRightInd w:val="0"/>
        <w:spacing w:after="0" w:line="240" w:lineRule="auto"/>
        <w:ind w:left="0" w:firstLine="0"/>
        <w:rPr>
          <w:rFonts w:ascii="Times New Roman" w:hAnsi="Times New Roman"/>
          <w:b/>
          <w:color w:val="000000"/>
          <w:sz w:val="24"/>
          <w:szCs w:val="24"/>
          <w:u w:val="single"/>
        </w:rPr>
      </w:pPr>
    </w:p>
    <w:p w:rsidR="009E110D" w:rsidRPr="009E110D" w:rsidRDefault="009E110D" w:rsidP="009E110D">
      <w:pPr>
        <w:autoSpaceDE w:val="0"/>
        <w:autoSpaceDN w:val="0"/>
        <w:adjustRightInd w:val="0"/>
        <w:spacing w:after="0" w:line="240" w:lineRule="auto"/>
        <w:ind w:left="0" w:firstLine="0"/>
        <w:rPr>
          <w:rFonts w:ascii="Times New Roman" w:hAnsi="Times New Roman"/>
          <w:color w:val="000000"/>
          <w:sz w:val="24"/>
          <w:szCs w:val="24"/>
        </w:rPr>
      </w:pPr>
      <w:r w:rsidRPr="009E110D">
        <w:rPr>
          <w:rFonts w:ascii="Times New Roman" w:hAnsi="Times New Roman"/>
          <w:color w:val="000000"/>
          <w:sz w:val="24"/>
          <w:szCs w:val="24"/>
        </w:rPr>
        <w:t>…......................................................................…………………….....................PLN brutto;</w:t>
      </w:r>
    </w:p>
    <w:p w:rsidR="009E110D" w:rsidRPr="009E110D" w:rsidRDefault="009E110D" w:rsidP="009E110D">
      <w:pPr>
        <w:autoSpaceDE w:val="0"/>
        <w:autoSpaceDN w:val="0"/>
        <w:adjustRightInd w:val="0"/>
        <w:spacing w:after="0" w:line="240" w:lineRule="auto"/>
        <w:ind w:left="0" w:firstLine="0"/>
        <w:rPr>
          <w:rFonts w:ascii="Times New Roman" w:hAnsi="Times New Roman"/>
          <w:color w:val="000000"/>
          <w:sz w:val="24"/>
          <w:szCs w:val="24"/>
        </w:rPr>
      </w:pPr>
      <w:r w:rsidRPr="009E110D">
        <w:rPr>
          <w:rFonts w:ascii="Times New Roman" w:hAnsi="Times New Roman"/>
          <w:color w:val="000000"/>
          <w:sz w:val="24"/>
          <w:szCs w:val="24"/>
        </w:rPr>
        <w:t>tj. słownie ……………………………………………….....................……….. PLN brutto.</w:t>
      </w:r>
    </w:p>
    <w:p w:rsidR="009E110D" w:rsidRPr="009E110D" w:rsidRDefault="009E110D" w:rsidP="009E110D">
      <w:pPr>
        <w:autoSpaceDE w:val="0"/>
        <w:autoSpaceDN w:val="0"/>
        <w:adjustRightInd w:val="0"/>
        <w:spacing w:after="0" w:line="240" w:lineRule="auto"/>
        <w:ind w:left="0" w:firstLine="0"/>
        <w:rPr>
          <w:rFonts w:ascii="Times New Roman" w:hAnsi="Times New Roman"/>
          <w:color w:val="000000"/>
          <w:sz w:val="24"/>
          <w:szCs w:val="24"/>
          <w:lang w:eastAsia="pl-PL"/>
        </w:rPr>
      </w:pPr>
    </w:p>
    <w:p w:rsidR="009E110D" w:rsidRPr="009E110D" w:rsidRDefault="009E110D" w:rsidP="009E110D">
      <w:pPr>
        <w:autoSpaceDE w:val="0"/>
        <w:autoSpaceDN w:val="0"/>
        <w:adjustRightInd w:val="0"/>
        <w:spacing w:after="0" w:line="240" w:lineRule="auto"/>
        <w:ind w:left="0" w:firstLine="0"/>
        <w:rPr>
          <w:rFonts w:ascii="Times New Roman" w:hAnsi="Times New Roman"/>
          <w:color w:val="000000"/>
          <w:sz w:val="24"/>
          <w:szCs w:val="24"/>
        </w:rPr>
      </w:pPr>
    </w:p>
    <w:p w:rsidR="009E110D" w:rsidRPr="009E110D" w:rsidRDefault="009E110D" w:rsidP="009E110D">
      <w:pPr>
        <w:numPr>
          <w:ilvl w:val="1"/>
          <w:numId w:val="32"/>
        </w:numPr>
        <w:spacing w:after="0" w:line="360" w:lineRule="auto"/>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 xml:space="preserve">Oświadczamy, że zapoznaliśmy się z warunkami podanymi przez Zamawiającego </w:t>
      </w:r>
      <w:r w:rsidRPr="009E110D">
        <w:rPr>
          <w:rFonts w:ascii="Times New Roman" w:eastAsia="Times New Roman" w:hAnsi="Times New Roman"/>
          <w:sz w:val="24"/>
          <w:szCs w:val="24"/>
          <w:lang w:eastAsia="pl-PL"/>
        </w:rPr>
        <w:br/>
        <w:t>w ogłoszeniu i nie wnosimy do nich żadnych zastrzeżeń, uzyskaliśmy wszelkie niezbędne informacje do przygotowania oferty i wykonania zamówienia, a także akceptujemy istotne postanowienia umowy oraz termin realizacji przedmiotu zamówienia podany przez Zamawiającego.</w:t>
      </w:r>
    </w:p>
    <w:p w:rsidR="009E110D" w:rsidRPr="009E110D" w:rsidRDefault="009E110D" w:rsidP="009E110D">
      <w:pPr>
        <w:numPr>
          <w:ilvl w:val="0"/>
          <w:numId w:val="33"/>
        </w:numPr>
        <w:tabs>
          <w:tab w:val="num" w:pos="426"/>
        </w:tabs>
        <w:spacing w:after="0" w:line="360" w:lineRule="auto"/>
        <w:ind w:left="426" w:hanging="426"/>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 xml:space="preserve">W przypadku udzielenia nam zamówienia zobowiązujemy się do zawarcia umowy </w:t>
      </w:r>
      <w:r w:rsidRPr="009E110D">
        <w:rPr>
          <w:rFonts w:ascii="Times New Roman" w:eastAsia="Times New Roman" w:hAnsi="Times New Roman"/>
          <w:sz w:val="24"/>
          <w:szCs w:val="24"/>
          <w:lang w:eastAsia="pl-PL"/>
        </w:rPr>
        <w:br/>
        <w:t>w miejscu i terminie wskazanym przez Zamawiającego.</w:t>
      </w:r>
    </w:p>
    <w:p w:rsidR="009E110D" w:rsidRPr="009E110D" w:rsidRDefault="009E110D" w:rsidP="009E110D">
      <w:pPr>
        <w:spacing w:after="0" w:line="360" w:lineRule="auto"/>
        <w:ind w:left="0" w:right="-993" w:firstLine="0"/>
        <w:rPr>
          <w:rFonts w:ascii="Times New Roman" w:eastAsia="Times New Roman" w:hAnsi="Times New Roman"/>
          <w:sz w:val="24"/>
          <w:szCs w:val="24"/>
          <w:lang w:eastAsia="pl-PL"/>
        </w:rPr>
      </w:pPr>
    </w:p>
    <w:p w:rsidR="009E110D" w:rsidRPr="009E110D" w:rsidRDefault="009E110D" w:rsidP="009E110D">
      <w:pPr>
        <w:spacing w:after="0" w:line="360" w:lineRule="auto"/>
        <w:ind w:left="0" w:right="-993" w:firstLine="0"/>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 dn. ........................</w:t>
      </w:r>
      <w:r w:rsidRPr="009E110D">
        <w:rPr>
          <w:rFonts w:ascii="Times New Roman" w:eastAsia="Times New Roman" w:hAnsi="Times New Roman"/>
          <w:sz w:val="24"/>
          <w:szCs w:val="24"/>
          <w:lang w:eastAsia="pl-PL"/>
        </w:rPr>
        <w:tab/>
        <w:t xml:space="preserve">              </w:t>
      </w:r>
      <w:r w:rsidRPr="009E110D">
        <w:rPr>
          <w:rFonts w:ascii="Times New Roman" w:eastAsia="Times New Roman" w:hAnsi="Times New Roman"/>
          <w:sz w:val="24"/>
          <w:szCs w:val="24"/>
          <w:lang w:eastAsia="pl-PL"/>
        </w:rPr>
        <w:tab/>
      </w:r>
      <w:r w:rsidRPr="009E110D">
        <w:rPr>
          <w:rFonts w:ascii="Times New Roman" w:eastAsia="Times New Roman" w:hAnsi="Times New Roman"/>
          <w:sz w:val="24"/>
          <w:szCs w:val="24"/>
          <w:lang w:eastAsia="pl-PL"/>
        </w:rPr>
        <w:tab/>
        <w:t xml:space="preserve"> ………….....................................</w:t>
      </w:r>
    </w:p>
    <w:p w:rsidR="009E110D" w:rsidRPr="009E110D" w:rsidRDefault="009E110D" w:rsidP="009E110D">
      <w:pPr>
        <w:spacing w:after="0" w:line="360" w:lineRule="auto"/>
        <w:ind w:left="5103" w:firstLine="0"/>
        <w:jc w:val="center"/>
        <w:rPr>
          <w:rFonts w:ascii="Times New Roman" w:eastAsia="Times New Roman" w:hAnsi="Times New Roman"/>
          <w:sz w:val="24"/>
          <w:szCs w:val="24"/>
          <w:lang w:eastAsia="pl-PL"/>
        </w:rPr>
      </w:pPr>
      <w:r w:rsidRPr="009E110D">
        <w:rPr>
          <w:rFonts w:ascii="Times New Roman" w:eastAsia="Times New Roman" w:hAnsi="Times New Roman"/>
          <w:sz w:val="24"/>
          <w:szCs w:val="24"/>
          <w:lang w:eastAsia="pl-PL"/>
        </w:rPr>
        <w:t xml:space="preserve">      (podpis uprawnionego </w:t>
      </w:r>
    </w:p>
    <w:p w:rsidR="009E110D" w:rsidRPr="009E110D" w:rsidRDefault="009E110D" w:rsidP="009E110D">
      <w:pPr>
        <w:spacing w:after="0" w:line="360" w:lineRule="auto"/>
        <w:ind w:left="5103" w:firstLine="0"/>
        <w:jc w:val="center"/>
        <w:rPr>
          <w:rFonts w:ascii="Times New Roman" w:hAnsi="Times New Roman"/>
          <w:sz w:val="24"/>
          <w:szCs w:val="24"/>
        </w:rPr>
      </w:pPr>
      <w:r w:rsidRPr="009E110D">
        <w:rPr>
          <w:rFonts w:ascii="Times New Roman" w:eastAsia="Times New Roman" w:hAnsi="Times New Roman"/>
          <w:sz w:val="24"/>
          <w:szCs w:val="24"/>
          <w:lang w:eastAsia="pl-PL"/>
        </w:rPr>
        <w:t xml:space="preserve">        przedstawiciela wykonawcy)</w:t>
      </w:r>
    </w:p>
    <w:p w:rsidR="00866F62" w:rsidRPr="00866F62" w:rsidRDefault="00866F62" w:rsidP="009E110D">
      <w:pPr>
        <w:spacing w:after="0" w:line="240" w:lineRule="auto"/>
        <w:ind w:left="3402" w:firstLine="709"/>
        <w:rPr>
          <w:rFonts w:ascii="Cambria" w:hAnsi="Cambria"/>
          <w:sz w:val="24"/>
          <w:szCs w:val="24"/>
        </w:rPr>
      </w:pPr>
    </w:p>
    <w:p w:rsidR="00866F62" w:rsidRDefault="00866F62"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Default="009E110D" w:rsidP="0080697B">
      <w:pPr>
        <w:autoSpaceDE w:val="0"/>
        <w:autoSpaceDN w:val="0"/>
        <w:adjustRightInd w:val="0"/>
        <w:spacing w:after="0" w:line="240" w:lineRule="auto"/>
        <w:ind w:left="0" w:firstLine="708"/>
        <w:jc w:val="right"/>
        <w:rPr>
          <w:rFonts w:ascii="Cambria" w:hAnsi="Cambria"/>
          <w:b/>
          <w:sz w:val="24"/>
          <w:szCs w:val="24"/>
        </w:rPr>
      </w:pPr>
    </w:p>
    <w:p w:rsidR="009E110D" w:rsidRPr="00866F62" w:rsidRDefault="009E110D" w:rsidP="0080697B">
      <w:pPr>
        <w:autoSpaceDE w:val="0"/>
        <w:autoSpaceDN w:val="0"/>
        <w:adjustRightInd w:val="0"/>
        <w:spacing w:after="0" w:line="240" w:lineRule="auto"/>
        <w:ind w:left="0" w:firstLine="708"/>
        <w:jc w:val="right"/>
        <w:rPr>
          <w:rFonts w:ascii="Cambria" w:hAnsi="Cambria"/>
          <w:b/>
          <w:sz w:val="24"/>
          <w:szCs w:val="24"/>
        </w:rPr>
      </w:pPr>
    </w:p>
    <w:p w:rsidR="00866F62" w:rsidRPr="00866F62" w:rsidRDefault="00866F62" w:rsidP="0080697B">
      <w:pPr>
        <w:autoSpaceDE w:val="0"/>
        <w:autoSpaceDN w:val="0"/>
        <w:adjustRightInd w:val="0"/>
        <w:spacing w:after="0" w:line="240" w:lineRule="auto"/>
        <w:ind w:left="0" w:firstLine="708"/>
        <w:jc w:val="right"/>
        <w:rPr>
          <w:rFonts w:ascii="Cambria" w:hAnsi="Cambria"/>
          <w:b/>
          <w:sz w:val="24"/>
          <w:szCs w:val="24"/>
        </w:rPr>
      </w:pPr>
    </w:p>
    <w:p w:rsidR="00417036" w:rsidRPr="00866F62" w:rsidRDefault="00417036" w:rsidP="0080697B">
      <w:pPr>
        <w:autoSpaceDE w:val="0"/>
        <w:autoSpaceDN w:val="0"/>
        <w:adjustRightInd w:val="0"/>
        <w:spacing w:after="0" w:line="240" w:lineRule="auto"/>
        <w:ind w:left="0" w:firstLine="708"/>
        <w:jc w:val="right"/>
        <w:rPr>
          <w:rFonts w:ascii="Cambria" w:hAnsi="Cambria"/>
          <w:b/>
          <w:color w:val="000000"/>
          <w:sz w:val="24"/>
          <w:szCs w:val="24"/>
        </w:rPr>
      </w:pPr>
      <w:r w:rsidRPr="00866F62">
        <w:rPr>
          <w:rFonts w:ascii="Cambria" w:hAnsi="Cambria"/>
          <w:b/>
          <w:color w:val="000000"/>
          <w:sz w:val="24"/>
          <w:szCs w:val="24"/>
        </w:rPr>
        <w:lastRenderedPageBreak/>
        <w:t xml:space="preserve">Załącznik nr </w:t>
      </w:r>
      <w:r w:rsidR="009E110D">
        <w:rPr>
          <w:rFonts w:ascii="Cambria" w:hAnsi="Cambria"/>
          <w:b/>
          <w:color w:val="000000"/>
          <w:sz w:val="24"/>
          <w:szCs w:val="24"/>
        </w:rPr>
        <w:t>3</w:t>
      </w:r>
    </w:p>
    <w:p w:rsidR="00866F62" w:rsidRPr="00866F62" w:rsidRDefault="00866F62" w:rsidP="00866F62">
      <w:pPr>
        <w:autoSpaceDE w:val="0"/>
        <w:autoSpaceDN w:val="0"/>
        <w:adjustRightInd w:val="0"/>
        <w:spacing w:after="0" w:line="240" w:lineRule="auto"/>
        <w:ind w:left="0" w:firstLine="0"/>
        <w:jc w:val="center"/>
        <w:rPr>
          <w:rFonts w:ascii="Cambria" w:hAnsi="Cambria"/>
          <w:b/>
          <w:sz w:val="24"/>
          <w:szCs w:val="24"/>
        </w:rPr>
      </w:pPr>
      <w:r w:rsidRPr="00866F62">
        <w:rPr>
          <w:rFonts w:ascii="Cambria" w:hAnsi="Cambria"/>
          <w:b/>
          <w:sz w:val="24"/>
          <w:szCs w:val="24"/>
        </w:rPr>
        <w:t>ISTOTNE POSTANOWIENIA UMOWY</w:t>
      </w:r>
    </w:p>
    <w:p w:rsidR="00866F62" w:rsidRPr="00866F62" w:rsidRDefault="00866F62" w:rsidP="00866F62">
      <w:pPr>
        <w:autoSpaceDE w:val="0"/>
        <w:autoSpaceDN w:val="0"/>
        <w:adjustRightInd w:val="0"/>
        <w:spacing w:after="0" w:line="240" w:lineRule="auto"/>
        <w:ind w:left="0" w:firstLine="0"/>
        <w:rPr>
          <w:rFonts w:ascii="Cambria" w:hAnsi="Cambria"/>
          <w:b/>
          <w:sz w:val="24"/>
          <w:szCs w:val="24"/>
        </w:rPr>
      </w:pPr>
    </w:p>
    <w:p w:rsidR="00866F62" w:rsidRPr="00866F62" w:rsidRDefault="00866F62" w:rsidP="00866F62">
      <w:pPr>
        <w:autoSpaceDE w:val="0"/>
        <w:autoSpaceDN w:val="0"/>
        <w:adjustRightInd w:val="0"/>
        <w:spacing w:after="0" w:line="240" w:lineRule="auto"/>
        <w:ind w:left="0" w:firstLine="0"/>
        <w:jc w:val="center"/>
        <w:rPr>
          <w:rFonts w:ascii="Cambria" w:hAnsi="Cambria"/>
          <w:b/>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Umowa najmu nieruchomości nr ……………………………………………………………</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zawarta w dniu ……………………… pomiędzy:</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a Polską Organizacją Turystyczną z siedzibą w Warszawie, ul. Chałubińskiego 8 reprezentowaną przez:</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 xml:space="preserve">Dyrektora Biura </w:t>
      </w:r>
      <w:proofErr w:type="spellStart"/>
      <w:r w:rsidRPr="00E25AD7">
        <w:rPr>
          <w:rFonts w:ascii="Times New Roman" w:hAnsi="Times New Roman"/>
          <w:sz w:val="24"/>
          <w:szCs w:val="24"/>
        </w:rPr>
        <w:t>Administracyjno</w:t>
      </w:r>
      <w:proofErr w:type="spellEnd"/>
      <w:r w:rsidRPr="00E25AD7">
        <w:rPr>
          <w:rFonts w:ascii="Times New Roman" w:hAnsi="Times New Roman"/>
          <w:sz w:val="24"/>
          <w:szCs w:val="24"/>
        </w:rPr>
        <w:t xml:space="preserve"> – Organizacyjnego – Urszulę Jasińską</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Główną Księgową – Halinę Trojanowską</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zwanymi dalej Najemcą</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 xml:space="preserve">a </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zwanym  Wynajmującym,</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overflowPunct w:val="0"/>
        <w:autoSpaceDE w:val="0"/>
        <w:autoSpaceDN w:val="0"/>
        <w:spacing w:after="160" w:line="360" w:lineRule="auto"/>
        <w:ind w:left="0" w:firstLine="0"/>
        <w:rPr>
          <w:rFonts w:ascii="Times New Roman" w:hAnsi="Times New Roman"/>
        </w:rPr>
      </w:pPr>
      <w:r w:rsidRPr="00E25AD7">
        <w:rPr>
          <w:rFonts w:ascii="Times New Roman" w:hAnsi="Times New Roman"/>
        </w:rPr>
        <w:t xml:space="preserve">Niniejsza Umowa została zawarta w trybie otwartego konkursu ofert na podstawie Zarządzenia nr 23/16 Prezesa Polskiej Organizacji Turystycznej z dnia 28 lipca 2016 r. w sprawie Regulaminu udzielania zamówień publicznych w Polskiej Organizacji Turystycznej, do których ma zastosowanie art. 4 pkt 3i ustawy z dnia 29 stycznia 2004 r. Prawo zamówień publicznych (Dz. U. z 2017 r., poz. 1579 z </w:t>
      </w:r>
      <w:proofErr w:type="spellStart"/>
      <w:r w:rsidRPr="00E25AD7">
        <w:rPr>
          <w:rFonts w:ascii="Times New Roman" w:hAnsi="Times New Roman"/>
        </w:rPr>
        <w:t>późn</w:t>
      </w:r>
      <w:proofErr w:type="spellEnd"/>
      <w:r w:rsidRPr="00E25AD7">
        <w:rPr>
          <w:rFonts w:ascii="Times New Roman" w:hAnsi="Times New Roman"/>
        </w:rPr>
        <w:t xml:space="preserve">. </w:t>
      </w:r>
      <w:proofErr w:type="spellStart"/>
      <w:r w:rsidRPr="00E25AD7">
        <w:rPr>
          <w:rFonts w:ascii="Times New Roman" w:hAnsi="Times New Roman"/>
        </w:rPr>
        <w:t>zm</w:t>
      </w:r>
      <w:proofErr w:type="spellEnd"/>
      <w:r w:rsidRPr="00E25AD7">
        <w:rPr>
          <w:rFonts w:ascii="Times New Roman" w:hAnsi="Times New Roman"/>
        </w:rPr>
        <w:t>).</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w:t>
      </w:r>
    </w:p>
    <w:p w:rsidR="00E25AD7" w:rsidRPr="00E25AD7" w:rsidRDefault="00E25AD7" w:rsidP="00E25AD7">
      <w:pPr>
        <w:spacing w:after="160" w:line="259" w:lineRule="auto"/>
        <w:ind w:left="0" w:firstLine="0"/>
        <w:rPr>
          <w:rFonts w:ascii="Times New Roman" w:hAnsi="Times New Roman"/>
          <w:sz w:val="24"/>
          <w:szCs w:val="24"/>
        </w:rPr>
      </w:pPr>
      <w:r w:rsidRPr="00E25AD7">
        <w:rPr>
          <w:rFonts w:ascii="Times New Roman" w:hAnsi="Times New Roman"/>
          <w:sz w:val="24"/>
          <w:szCs w:val="24"/>
        </w:rPr>
        <w:t>Wynajmujący oświadcza, że jest  właścicielem  nieruchomości położonej w …,  przy …………………………………………………………….. (dalej „przedmiot najmu) o powierzchni użytkowej ….. metrów kwadratowych.</w:t>
      </w:r>
    </w:p>
    <w:p w:rsidR="00E25AD7" w:rsidRPr="00E25AD7" w:rsidRDefault="00E25AD7" w:rsidP="00E25AD7">
      <w:pPr>
        <w:spacing w:after="160" w:line="259" w:lineRule="auto"/>
        <w:ind w:left="0" w:firstLine="0"/>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§2</w:t>
      </w:r>
    </w:p>
    <w:p w:rsidR="00E25AD7" w:rsidRPr="00E25AD7" w:rsidRDefault="00E25AD7" w:rsidP="00E25AD7">
      <w:pPr>
        <w:numPr>
          <w:ilvl w:val="0"/>
          <w:numId w:val="25"/>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lastRenderedPageBreak/>
        <w:t>Przedmiotem umowy jest najem nieruchomości wskazanej w § 1,  na potrzeby Polskiej Organizacji Turystycznej (składowanie folderów reklamowych oraz mienia POT )</w:t>
      </w:r>
    </w:p>
    <w:p w:rsidR="00E25AD7" w:rsidRPr="00E25AD7" w:rsidRDefault="00E25AD7" w:rsidP="00E25AD7">
      <w:pPr>
        <w:numPr>
          <w:ilvl w:val="0"/>
          <w:numId w:val="25"/>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Umowa wchodzi w życie z dniem ………………………….  Wydanie przedmiotu najmu nastąpi w dniu ……… .. Wydanie przedmiotu najmu zostanie stwierdzone protokołem zdawczo – odbiorczym, podpisanym przez Strony.  Wzór protokołu stanowi Załącznik nr 1 do umowy.</w:t>
      </w:r>
    </w:p>
    <w:p w:rsidR="00E25AD7" w:rsidRPr="00E25AD7" w:rsidRDefault="00E25AD7" w:rsidP="00E25AD7">
      <w:pPr>
        <w:spacing w:after="160" w:line="259" w:lineRule="auto"/>
        <w:ind w:left="0" w:firstLine="0"/>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§3</w:t>
      </w:r>
    </w:p>
    <w:p w:rsidR="00E25AD7" w:rsidRPr="00E25AD7" w:rsidRDefault="00E25AD7" w:rsidP="00E25AD7">
      <w:pPr>
        <w:numPr>
          <w:ilvl w:val="0"/>
          <w:numId w:val="26"/>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Strony zgodnie ustalają, że całkowity czynsz będzie wynosił …………………… zł brutto (miesięcznie) słownie ………………………………………………………………. .  Cena najmu jednego metra kwadratowego wynosi … złotych. </w:t>
      </w:r>
    </w:p>
    <w:p w:rsidR="00E25AD7" w:rsidRPr="00E25AD7" w:rsidRDefault="00E25AD7" w:rsidP="00E25AD7">
      <w:pPr>
        <w:numPr>
          <w:ilvl w:val="0"/>
          <w:numId w:val="26"/>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Czynsz będzie płatny przelewem za bieżący miesiąc (z dołu)  w terminie 14 dni od daty wystawienia rachunku, na rachunek  bankowy wskazany przez Wynajmującego.  Pierwsza płatność z tytułu czynszu będzie płatna za miesiąc z dołu, po dniu wydania nieruchomości Najemcy, stwierdzonego protokołem zdawczo-odbiorczym.  Czynsz ten obliczony będzie proporcjonalnie do liczby dni w pierwszym miesiącu najmu nieruchomości, w których Najemca był w posiadaniu przedmiotu najmu.</w:t>
      </w:r>
    </w:p>
    <w:p w:rsidR="00E25AD7" w:rsidRPr="00E25AD7" w:rsidRDefault="00E25AD7" w:rsidP="00E25AD7">
      <w:pPr>
        <w:numPr>
          <w:ilvl w:val="0"/>
          <w:numId w:val="26"/>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 W przypadku niemożności używania przez Najemcę nieruchomości zgodnie z treścią niniejszej umowy, na skutek okoliczności nieleżących po stronie Najemcy, należny za dany miesiąc czynsz zostanie obniżony, stosownie do liczby dni, przez które Najemca nie mógł właściwie używać nieruchomości.</w:t>
      </w:r>
    </w:p>
    <w:p w:rsidR="00E25AD7" w:rsidRPr="00E25AD7" w:rsidRDefault="00E25AD7" w:rsidP="00E25AD7">
      <w:pPr>
        <w:spacing w:after="160" w:line="259" w:lineRule="auto"/>
        <w:ind w:left="360" w:firstLine="0"/>
        <w:contextualSpacing/>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§4</w:t>
      </w:r>
    </w:p>
    <w:p w:rsidR="00E25AD7" w:rsidRPr="00E25AD7" w:rsidRDefault="00E25AD7" w:rsidP="00E25AD7">
      <w:pPr>
        <w:numPr>
          <w:ilvl w:val="0"/>
          <w:numId w:val="27"/>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Oprócz czynszu Najemca będzie pokrywał należności za energię elektryczną, opłaty telefoniczne i inne należności niżej wymienione, związane z korzystaniem z przedmiotu najmu zgodnie z § 5 ust. 2, 3, 4. </w:t>
      </w:r>
    </w:p>
    <w:p w:rsidR="00E25AD7" w:rsidRPr="00E25AD7" w:rsidRDefault="00E25AD7" w:rsidP="00E25AD7">
      <w:pPr>
        <w:numPr>
          <w:ilvl w:val="0"/>
          <w:numId w:val="27"/>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Opłaty telefoniczne i za Internet będą płacone przez Najemcę zgodnie z umową pomiędzy Najemcą a firmą telekomunikacyjną. W przypadku kiedy umowa będzie zawarta  pomiędzy firmą telekomunikacyjną a Wynajmującym </w:t>
      </w:r>
      <w:r w:rsidRPr="00E25AD7">
        <w:rPr>
          <w:rFonts w:ascii="Times New Roman" w:hAnsi="Times New Roman"/>
          <w:strike/>
          <w:sz w:val="24"/>
          <w:szCs w:val="24"/>
        </w:rPr>
        <w:t xml:space="preserve"> </w:t>
      </w:r>
      <w:r w:rsidRPr="00E25AD7">
        <w:rPr>
          <w:rFonts w:ascii="Times New Roman" w:hAnsi="Times New Roman"/>
          <w:sz w:val="24"/>
          <w:szCs w:val="24"/>
        </w:rPr>
        <w:t xml:space="preserve"> koszty te będą refakturowane na Najemcę -  za usługi, z których korzystał Najemca. Wynajmujący zobowiązuje się dołączyć do wystawionej na Najemcę faktury również kopię oryginału faktury wystawionej przez dostawcę usługi. Najemca zapłaci Wynajmującemu kwotę wynikającą z faktury, po otrzymaniu prawidłowo wystawionej faktury VAT w terminie 14 dni od daty jej otrzymania.</w:t>
      </w:r>
    </w:p>
    <w:p w:rsidR="00E25AD7" w:rsidRPr="00E25AD7" w:rsidRDefault="00E25AD7" w:rsidP="00E25AD7">
      <w:pPr>
        <w:numPr>
          <w:ilvl w:val="0"/>
          <w:numId w:val="27"/>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Opłaty za wywóz śmieci i nieczystości oraz koszty wody i centralnego ogrzewania będą skalkulowane. proporcjonalnie do wynajmowanej powierzchni. Wynajmujący będzie je refakturował  na  Najemcę. Najemca zapłaci Wynajmującemu kwotę wynikającą z faktury, po otrzymaniu prawidłowo wystawionej faktury VAT w terminie 14 dni od daty jej otrzymania.</w:t>
      </w:r>
    </w:p>
    <w:p w:rsidR="00E25AD7" w:rsidRPr="00E25AD7" w:rsidRDefault="00E25AD7" w:rsidP="00E25AD7">
      <w:pPr>
        <w:spacing w:after="160" w:line="259" w:lineRule="auto"/>
        <w:ind w:left="0" w:firstLine="0"/>
        <w:rPr>
          <w:rFonts w:ascii="Times New Roman" w:hAnsi="Times New Roman"/>
          <w:sz w:val="24"/>
          <w:szCs w:val="24"/>
        </w:rPr>
      </w:pPr>
    </w:p>
    <w:p w:rsidR="00E25AD7" w:rsidRPr="00E25AD7" w:rsidRDefault="00E25AD7" w:rsidP="00E25AD7">
      <w:pPr>
        <w:numPr>
          <w:ilvl w:val="0"/>
          <w:numId w:val="27"/>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Opłaty za energię elektryczną będą płacone bezpośrednio przez Wynajmującego, zgodnie z umową pomiędzy Wynajmującym a dostawcą energii. Następnie wyżej wymienione koszty będą refakturowane na Najemcę. Wynajmujący zobowiązuje się dołączyć do wystawionej na Najemcę faktury kopię oryginału faktury wystawionej przez dostawcę </w:t>
      </w:r>
      <w:r w:rsidRPr="00E25AD7">
        <w:rPr>
          <w:rFonts w:ascii="Times New Roman" w:hAnsi="Times New Roman"/>
          <w:sz w:val="24"/>
          <w:szCs w:val="24"/>
        </w:rPr>
        <w:lastRenderedPageBreak/>
        <w:t>energii. Najemca zapłaci Wynajmującemu kwotę wynikającą z faktury po otrzymaniu prawidłowo wystawionej fakturę VAT, w terminie 14 dni od daty jej otrzymania.</w:t>
      </w:r>
    </w:p>
    <w:p w:rsidR="00E25AD7" w:rsidRPr="00E25AD7" w:rsidRDefault="00E25AD7" w:rsidP="00E25AD7">
      <w:pPr>
        <w:numPr>
          <w:ilvl w:val="0"/>
          <w:numId w:val="27"/>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Podatek od nieruchomości, ubezpieczenie budynku, ochrona i zarządzanie nieruchomością zostaną opłacone przez Wynajmującego.</w:t>
      </w:r>
    </w:p>
    <w:p w:rsidR="00E25AD7" w:rsidRPr="00E25AD7" w:rsidRDefault="00E25AD7" w:rsidP="00E25AD7">
      <w:pPr>
        <w:numPr>
          <w:ilvl w:val="0"/>
          <w:numId w:val="27"/>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Wszelkie przeglądy BHP i zalecenia pracownika BHP Najemcy będą niezwłocznie  wykonywane przez Wynajmującego.</w:t>
      </w:r>
    </w:p>
    <w:p w:rsidR="00E25AD7" w:rsidRPr="00E25AD7" w:rsidRDefault="00E25AD7" w:rsidP="00E25AD7">
      <w:pPr>
        <w:spacing w:after="160" w:line="259" w:lineRule="auto"/>
        <w:ind w:left="360" w:firstLine="0"/>
        <w:contextualSpacing/>
        <w:rPr>
          <w:rFonts w:ascii="Times New Roman" w:hAnsi="Times New Roman"/>
          <w:sz w:val="24"/>
          <w:szCs w:val="24"/>
        </w:rPr>
      </w:pPr>
    </w:p>
    <w:p w:rsidR="00E25AD7" w:rsidRPr="00E25AD7" w:rsidRDefault="00E25AD7" w:rsidP="00E25AD7">
      <w:pPr>
        <w:spacing w:after="160" w:line="259" w:lineRule="auto"/>
        <w:ind w:left="360" w:firstLine="0"/>
        <w:contextualSpacing/>
        <w:jc w:val="center"/>
        <w:rPr>
          <w:rFonts w:ascii="Times New Roman" w:hAnsi="Times New Roman"/>
          <w:sz w:val="24"/>
          <w:szCs w:val="24"/>
        </w:rPr>
      </w:pPr>
      <w:r w:rsidRPr="00E25AD7">
        <w:rPr>
          <w:rFonts w:ascii="Times New Roman" w:hAnsi="Times New Roman"/>
          <w:sz w:val="24"/>
          <w:szCs w:val="24"/>
        </w:rPr>
        <w:t>§5</w:t>
      </w:r>
    </w:p>
    <w:p w:rsidR="00E25AD7" w:rsidRPr="00E25AD7" w:rsidRDefault="00E25AD7" w:rsidP="00E25AD7">
      <w:pPr>
        <w:spacing w:after="160" w:line="259" w:lineRule="auto"/>
        <w:ind w:left="360" w:firstLine="0"/>
        <w:contextualSpacing/>
        <w:rPr>
          <w:rFonts w:ascii="Times New Roman" w:hAnsi="Times New Roman"/>
          <w:sz w:val="24"/>
          <w:szCs w:val="24"/>
        </w:rPr>
      </w:pPr>
      <w:r w:rsidRPr="00E25AD7">
        <w:rPr>
          <w:rFonts w:ascii="Times New Roman" w:hAnsi="Times New Roman"/>
          <w:sz w:val="24"/>
          <w:szCs w:val="24"/>
        </w:rPr>
        <w:t>Umowa zostaje zawarta na okres 4 lat, tj. od poczynając od dnia…….  W trakcie trwania Umowy każda ze Stron może ją wypowiedzieć z zachowaniem trzymiesięcznego okresu wypowiedzenia bez podania przyczyny.</w:t>
      </w: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§6</w:t>
      </w:r>
    </w:p>
    <w:p w:rsidR="00E25AD7" w:rsidRPr="00E25AD7" w:rsidRDefault="00E25AD7" w:rsidP="00E25AD7">
      <w:pPr>
        <w:numPr>
          <w:ilvl w:val="0"/>
          <w:numId w:val="28"/>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Najemca jest zobowiązany używać przedmiotu najmu zgodnie z jego właściwościami i przeznaczeniem i bez zgody Wynajmującego nie może dokonywać w nim zmian, pod rygorem niezwłocznego rozwiązania umowy najmu.</w:t>
      </w:r>
    </w:p>
    <w:p w:rsidR="00E25AD7" w:rsidRPr="00E25AD7" w:rsidRDefault="00E25AD7" w:rsidP="00E25AD7">
      <w:pPr>
        <w:numPr>
          <w:ilvl w:val="0"/>
          <w:numId w:val="28"/>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W przypadku dokonania nakładów za zgodą Wynajmującego po zakończeniu umowy najmu, Najemca zobowiązany jest przywrócić przedmiot najmu do takiego stanu, w jakim go przejął lub za zgodą Wynajmującego pozostawić nieodpłatnie dokonane nakłady.</w:t>
      </w:r>
    </w:p>
    <w:p w:rsidR="00E25AD7" w:rsidRPr="00E25AD7" w:rsidRDefault="00E25AD7" w:rsidP="00E25AD7">
      <w:pPr>
        <w:numPr>
          <w:ilvl w:val="0"/>
          <w:numId w:val="28"/>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Decyzję w zakresie niezamortyzowanych nakładów Strony podejmą przed wygaśnięciem umowy. </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§7</w:t>
      </w:r>
    </w:p>
    <w:p w:rsidR="00E25AD7" w:rsidRPr="00E25AD7" w:rsidRDefault="00E25AD7" w:rsidP="00E25AD7">
      <w:pPr>
        <w:numPr>
          <w:ilvl w:val="0"/>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W ramach zawartej umowy najmu, Wynajmujący zobowiązuje się wobec Najemcy do utrzymywania przedmiotu najmu w stanie przydatnym do umówionego użytku oraz do następujących świadczeń:</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Udostępnienie sprawnego centralnego ogrzewania w sezonie grzewczym.</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Udostępnienie zimnej wody oraz przyjmowanie ścieków (PN dla celów sanitarnych).</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Udostępnienie energii elektrycznej według stanu aktualnego w dniu przyjęcia przedmiotu najmu.</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Udostępnienie/ umożliwienie instalacji linii telefonicznej oraz łącza Internetowego.</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Wyrażenie zgody na umieszczanie na budynku szyldu firmowego.</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Udostępnienie dojazdu do nieruchomości i lokali użytkowych.</w:t>
      </w:r>
    </w:p>
    <w:p w:rsidR="00E25AD7" w:rsidRPr="00E25AD7" w:rsidRDefault="00E25AD7" w:rsidP="00E25AD7">
      <w:pPr>
        <w:numPr>
          <w:ilvl w:val="1"/>
          <w:numId w:val="29"/>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Dokonywanie wszelkich napraw i remontów na własny koszt (w tym zgłoszonych usterek  przez Najemcę), w szczególności napraw dachu, rampy, usterek elektrycznych, grzewczych, z wyjątkiem drobnych, bieżących napraw, o których mowa w § 10 ust. 1.</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360" w:firstLine="0"/>
        <w:jc w:val="center"/>
        <w:rPr>
          <w:rFonts w:ascii="Times New Roman" w:hAnsi="Times New Roman"/>
          <w:sz w:val="24"/>
          <w:szCs w:val="24"/>
        </w:rPr>
      </w:pPr>
      <w:r w:rsidRPr="00E25AD7">
        <w:rPr>
          <w:rFonts w:ascii="Times New Roman" w:hAnsi="Times New Roman"/>
          <w:sz w:val="24"/>
          <w:szCs w:val="24"/>
        </w:rPr>
        <w:t>§ 8</w:t>
      </w:r>
    </w:p>
    <w:p w:rsidR="00E25AD7" w:rsidRPr="00E25AD7" w:rsidRDefault="00E25AD7" w:rsidP="00E25AD7">
      <w:pPr>
        <w:spacing w:after="160" w:line="259" w:lineRule="auto"/>
        <w:ind w:left="360" w:firstLine="0"/>
        <w:rPr>
          <w:rFonts w:ascii="Times New Roman" w:hAnsi="Times New Roman"/>
          <w:sz w:val="24"/>
          <w:szCs w:val="24"/>
        </w:rPr>
      </w:pPr>
      <w:r w:rsidRPr="00E25AD7">
        <w:rPr>
          <w:rFonts w:ascii="Times New Roman" w:hAnsi="Times New Roman"/>
          <w:sz w:val="24"/>
          <w:szCs w:val="24"/>
        </w:rPr>
        <w:t xml:space="preserve">Jeżeli w czasie trwania </w:t>
      </w:r>
      <w:r w:rsidRPr="00E25AD7">
        <w:rPr>
          <w:rFonts w:ascii="Times New Roman" w:hAnsi="Times New Roman"/>
          <w:iCs/>
          <w:sz w:val="24"/>
          <w:szCs w:val="24"/>
        </w:rPr>
        <w:t>umowy</w:t>
      </w:r>
      <w:r w:rsidRPr="00E25AD7">
        <w:rPr>
          <w:rFonts w:ascii="Times New Roman" w:hAnsi="Times New Roman"/>
          <w:sz w:val="24"/>
          <w:szCs w:val="24"/>
        </w:rPr>
        <w:t xml:space="preserve"> przedmiot najmu wymaga napraw, które obciążają Wynajmującego, a bez których rzecz nie jest przydatna do umówionego użytku, Najemca może wyznaczyć Wynajmującemu odpowiedni termin do wykonania napraw. Po bezskutecznym upływie wyznaczonego terminu Najemca może dokonać koniecznych napraw na koszt Wynajmującego. Wykonanie takich napraw nie będzie uważane za naruszenie postanowienia § 6 ust. 1 umowy.</w:t>
      </w:r>
    </w:p>
    <w:p w:rsidR="00E25AD7" w:rsidRPr="00E25AD7" w:rsidRDefault="00E25AD7" w:rsidP="00E25AD7">
      <w:pPr>
        <w:spacing w:after="160" w:line="259" w:lineRule="auto"/>
        <w:ind w:left="360" w:firstLine="0"/>
        <w:rPr>
          <w:rFonts w:ascii="Times New Roman" w:hAnsi="Times New Roman"/>
          <w:sz w:val="24"/>
          <w:szCs w:val="24"/>
        </w:rPr>
      </w:pPr>
    </w:p>
    <w:p w:rsidR="00E25AD7" w:rsidRPr="00E25AD7" w:rsidRDefault="00E25AD7" w:rsidP="00E25AD7">
      <w:pPr>
        <w:spacing w:after="160" w:line="259" w:lineRule="auto"/>
        <w:ind w:left="360" w:firstLine="0"/>
        <w:jc w:val="center"/>
        <w:rPr>
          <w:rFonts w:ascii="Times New Roman" w:hAnsi="Times New Roman"/>
          <w:sz w:val="24"/>
          <w:szCs w:val="24"/>
        </w:rPr>
      </w:pPr>
      <w:r w:rsidRPr="00E25AD7">
        <w:rPr>
          <w:rFonts w:ascii="Times New Roman" w:hAnsi="Times New Roman"/>
          <w:sz w:val="24"/>
          <w:szCs w:val="24"/>
        </w:rPr>
        <w:t>§9</w:t>
      </w:r>
    </w:p>
    <w:p w:rsidR="00E25AD7" w:rsidRPr="00E25AD7" w:rsidRDefault="00E25AD7" w:rsidP="00E25AD7">
      <w:pPr>
        <w:spacing w:after="160" w:line="259" w:lineRule="auto"/>
        <w:ind w:left="360" w:firstLine="0"/>
        <w:contextualSpacing/>
        <w:jc w:val="left"/>
        <w:rPr>
          <w:rFonts w:ascii="Times New Roman" w:hAnsi="Times New Roman"/>
          <w:sz w:val="24"/>
          <w:szCs w:val="24"/>
        </w:rPr>
      </w:pPr>
      <w:r w:rsidRPr="00E25AD7">
        <w:rPr>
          <w:rFonts w:ascii="Times New Roman" w:hAnsi="Times New Roman"/>
          <w:sz w:val="24"/>
          <w:szCs w:val="24"/>
        </w:rPr>
        <w:t>Najemca nie może bez zgody Wynajmującego oddawać przedmiotu najmu w podnajem innym osobom.</w:t>
      </w:r>
    </w:p>
    <w:p w:rsidR="00E25AD7" w:rsidRPr="00E25AD7" w:rsidRDefault="00E25AD7" w:rsidP="00E25AD7">
      <w:pPr>
        <w:spacing w:after="160" w:line="259" w:lineRule="auto"/>
        <w:ind w:left="360" w:firstLine="0"/>
        <w:contextualSpacing/>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§10</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1.Wszelkie naprawy bieżące związane z używaniem przedmiotu najmu pokrywa Najemca.</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 xml:space="preserve">2.Wszelkie koszty, związane z kosztami dotyczącymi niezbędnych prac, mających na celu adaptację magazynu zgodnie ze wskazówkami Najemcy pokrywa Wynajmujący. </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§11</w:t>
      </w:r>
    </w:p>
    <w:p w:rsidR="00E25AD7" w:rsidRPr="00E25AD7" w:rsidRDefault="00E25AD7" w:rsidP="00E25AD7">
      <w:pPr>
        <w:numPr>
          <w:ilvl w:val="0"/>
          <w:numId w:val="30"/>
        </w:numPr>
        <w:spacing w:after="160" w:line="259" w:lineRule="auto"/>
        <w:ind w:left="0"/>
        <w:contextualSpacing/>
        <w:jc w:val="left"/>
        <w:rPr>
          <w:rFonts w:ascii="Times New Roman" w:hAnsi="Times New Roman"/>
          <w:sz w:val="24"/>
          <w:szCs w:val="24"/>
        </w:rPr>
      </w:pPr>
      <w:r w:rsidRPr="00E25AD7">
        <w:rPr>
          <w:rFonts w:ascii="Times New Roman" w:hAnsi="Times New Roman"/>
          <w:sz w:val="24"/>
          <w:szCs w:val="24"/>
        </w:rPr>
        <w:t>Wynajmujący oświadcza, że przedmiot najmu jest  sprawny pod względem technicznym (w szczególności dachy, sieć CO, instalacje elektryczne) i przydatny do użytku do celów wynikających z niniejszej umowy.</w:t>
      </w:r>
    </w:p>
    <w:p w:rsidR="00E25AD7" w:rsidRPr="00E25AD7" w:rsidRDefault="00E25AD7" w:rsidP="00E25AD7">
      <w:pPr>
        <w:numPr>
          <w:ilvl w:val="0"/>
          <w:numId w:val="30"/>
        </w:numPr>
        <w:spacing w:after="160" w:line="259" w:lineRule="auto"/>
        <w:ind w:left="0"/>
        <w:contextualSpacing/>
        <w:jc w:val="left"/>
        <w:rPr>
          <w:rFonts w:ascii="Times New Roman" w:hAnsi="Times New Roman"/>
          <w:sz w:val="24"/>
          <w:szCs w:val="24"/>
        </w:rPr>
      </w:pPr>
      <w:r w:rsidRPr="00E25AD7">
        <w:rPr>
          <w:rFonts w:ascii="Times New Roman" w:hAnsi="Times New Roman"/>
          <w:sz w:val="24"/>
          <w:szCs w:val="24"/>
        </w:rPr>
        <w:t>Wynajmujący odpowiedzialny jest za terminowość i prawidłowość przeprowadzania wszelkich przeglądów elektrycznych, przeciwpożarowych, kominiarskich.  Na każde żądanie Najemcy, Wynajmujący ma obowiązek okazania dokumentacji, związanej z tymi przeglądami, jak również do wydania Najemcy kopii tej dokumentacji.</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§12</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Po zakończeniu najmu Najemca jest zobowiązany zwrócić przedmiot najmu w stanie niepogorszonym, w terminie … dni od zakończenia najmu, jednakże nie ponosi odpowiedzialności za zużycie przedmiotu najmu będącego następstwem prawidłowego używania.</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§13</w:t>
      </w:r>
    </w:p>
    <w:p w:rsidR="00E25AD7" w:rsidRPr="00E25AD7" w:rsidRDefault="00E25AD7" w:rsidP="00E25AD7">
      <w:pPr>
        <w:spacing w:after="160" w:line="259" w:lineRule="auto"/>
        <w:ind w:left="0" w:firstLine="0"/>
        <w:jc w:val="center"/>
        <w:rPr>
          <w:rFonts w:ascii="Times New Roman" w:hAnsi="Times New Roman"/>
          <w:sz w:val="24"/>
          <w:szCs w:val="24"/>
        </w:rPr>
      </w:pPr>
    </w:p>
    <w:p w:rsidR="00E25AD7" w:rsidRPr="00E25AD7" w:rsidRDefault="00E25AD7" w:rsidP="00E25AD7">
      <w:pPr>
        <w:numPr>
          <w:ilvl w:val="0"/>
          <w:numId w:val="31"/>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W przypadku niewydania nieruchomości Najemcy w terminie, o którym mowa w § 2 ust. 2, Wynajmujący zapłaci Najemcy karę umowną w wysokości 1/30 miesięcznego czynszu brutto za każdy dzień opóźnienia w wydaniu nieruchomości.</w:t>
      </w:r>
    </w:p>
    <w:p w:rsidR="00E25AD7" w:rsidRPr="00E25AD7" w:rsidRDefault="00E25AD7" w:rsidP="00E25AD7">
      <w:pPr>
        <w:numPr>
          <w:ilvl w:val="0"/>
          <w:numId w:val="31"/>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Niezależnie od prawa do naliczania kary umownej, Najemca, w przypadku niewydania nieruchomości w terminie, o którym mowa w § 2 ust. 2, może od umowy odstąpić poprzez złożenie Wynajmującemu oświadczenia na piśmie, w terminie 30 dni od daty upływu terminu, o którym mowa w § 2 ust. 2.  </w:t>
      </w:r>
    </w:p>
    <w:p w:rsidR="00E25AD7" w:rsidRPr="00E25AD7" w:rsidRDefault="00E25AD7" w:rsidP="00E25AD7">
      <w:pPr>
        <w:numPr>
          <w:ilvl w:val="0"/>
          <w:numId w:val="31"/>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W przypadku odstąpienia od umowy kara umowna należy się Najemcy za okres opóźnienia, od pierwszego dnia opóźnienia do dnia złożenia oświadczenia o odstąpieniu od umowy.</w:t>
      </w:r>
    </w:p>
    <w:p w:rsidR="00E25AD7" w:rsidRPr="00E25AD7" w:rsidRDefault="00E25AD7" w:rsidP="00E25AD7">
      <w:pPr>
        <w:numPr>
          <w:ilvl w:val="0"/>
          <w:numId w:val="31"/>
        </w:numPr>
        <w:spacing w:after="160" w:line="259" w:lineRule="auto"/>
        <w:contextualSpacing/>
        <w:jc w:val="left"/>
        <w:rPr>
          <w:rFonts w:ascii="Times New Roman" w:hAnsi="Times New Roman"/>
          <w:sz w:val="24"/>
          <w:szCs w:val="24"/>
        </w:rPr>
      </w:pPr>
      <w:r w:rsidRPr="00E25AD7">
        <w:rPr>
          <w:rFonts w:ascii="Times New Roman" w:hAnsi="Times New Roman"/>
          <w:sz w:val="24"/>
          <w:szCs w:val="24"/>
        </w:rPr>
        <w:t xml:space="preserve">W przypadku gdyby szkoda poniesiona przez Najemcę w związku z niewydaniem nieruchomości i/lub odstąpieniem od umowy przewyższała wysokość naliczonej kary </w:t>
      </w:r>
      <w:r w:rsidRPr="00E25AD7">
        <w:rPr>
          <w:rFonts w:ascii="Times New Roman" w:hAnsi="Times New Roman"/>
          <w:sz w:val="24"/>
          <w:szCs w:val="24"/>
        </w:rPr>
        <w:lastRenderedPageBreak/>
        <w:t>umownej, zachowuje od prawo do dochodzenia od Wynajmującego odszkodowania uzupełniającego na zasadach ogólnych.</w:t>
      </w: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 14</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Wszelkie zmiany umowy wymagają formy pisemnej w postaci aneksu – pod rygorem nieważności.</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§15</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Podatek od czynności cywilnoprawnych od niniejszej umowy zapłaci Wynajmujący.</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§16</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W sprawach nieuregulowanych niniejszą umową będą miały zastosowanie przepisy Ustawy z dnia 23 kwietnia 1964r. Kodeks Cywilny (t. j.: Dz. U. 2017, poz. 459).</w:t>
      </w:r>
    </w:p>
    <w:p w:rsidR="00E25AD7" w:rsidRPr="00E25AD7" w:rsidRDefault="00E25AD7" w:rsidP="00E25AD7">
      <w:pPr>
        <w:spacing w:after="160" w:line="259" w:lineRule="auto"/>
        <w:ind w:left="0" w:firstLine="0"/>
        <w:jc w:val="center"/>
        <w:rPr>
          <w:rFonts w:ascii="Times New Roman" w:hAnsi="Times New Roman"/>
          <w:sz w:val="24"/>
          <w:szCs w:val="24"/>
        </w:rPr>
      </w:pPr>
    </w:p>
    <w:p w:rsidR="00E25AD7" w:rsidRPr="00E25AD7" w:rsidRDefault="00E25AD7" w:rsidP="00E25AD7">
      <w:pPr>
        <w:spacing w:after="160" w:line="259" w:lineRule="auto"/>
        <w:ind w:left="0" w:firstLine="0"/>
        <w:jc w:val="center"/>
        <w:rPr>
          <w:rFonts w:ascii="Times New Roman" w:hAnsi="Times New Roman"/>
          <w:sz w:val="24"/>
          <w:szCs w:val="24"/>
        </w:rPr>
      </w:pPr>
      <w:r w:rsidRPr="00E25AD7">
        <w:rPr>
          <w:rFonts w:ascii="Times New Roman" w:hAnsi="Times New Roman"/>
          <w:sz w:val="24"/>
          <w:szCs w:val="24"/>
        </w:rPr>
        <w:t>§17</w:t>
      </w: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 xml:space="preserve">Umowa została sporządzona w …………….jednobrzmiących egzemplarzach. </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Wynajmujący</w:t>
      </w:r>
      <w:r w:rsidRPr="00E25AD7">
        <w:rPr>
          <w:rFonts w:ascii="Times New Roman" w:hAnsi="Times New Roman"/>
          <w:sz w:val="24"/>
          <w:szCs w:val="24"/>
        </w:rPr>
        <w:tab/>
      </w:r>
      <w:r w:rsidRPr="00E25AD7">
        <w:rPr>
          <w:rFonts w:ascii="Times New Roman" w:hAnsi="Times New Roman"/>
          <w:sz w:val="24"/>
          <w:szCs w:val="24"/>
        </w:rPr>
        <w:tab/>
      </w:r>
      <w:r w:rsidRPr="00E25AD7">
        <w:rPr>
          <w:rFonts w:ascii="Times New Roman" w:hAnsi="Times New Roman"/>
          <w:sz w:val="24"/>
          <w:szCs w:val="24"/>
        </w:rPr>
        <w:tab/>
      </w:r>
      <w:r w:rsidRPr="00E25AD7">
        <w:rPr>
          <w:rFonts w:ascii="Times New Roman" w:hAnsi="Times New Roman"/>
          <w:sz w:val="24"/>
          <w:szCs w:val="24"/>
        </w:rPr>
        <w:tab/>
      </w:r>
      <w:r w:rsidRPr="00E25AD7">
        <w:rPr>
          <w:rFonts w:ascii="Times New Roman" w:hAnsi="Times New Roman"/>
          <w:sz w:val="24"/>
          <w:szCs w:val="24"/>
        </w:rPr>
        <w:tab/>
      </w:r>
      <w:r w:rsidRPr="00E25AD7">
        <w:rPr>
          <w:rFonts w:ascii="Times New Roman" w:hAnsi="Times New Roman"/>
          <w:sz w:val="24"/>
          <w:szCs w:val="24"/>
        </w:rPr>
        <w:tab/>
      </w:r>
      <w:r w:rsidRPr="00E25AD7">
        <w:rPr>
          <w:rFonts w:ascii="Times New Roman" w:hAnsi="Times New Roman"/>
          <w:sz w:val="24"/>
          <w:szCs w:val="24"/>
        </w:rPr>
        <w:tab/>
      </w:r>
      <w:r w:rsidRPr="00E25AD7">
        <w:rPr>
          <w:rFonts w:ascii="Times New Roman" w:hAnsi="Times New Roman"/>
          <w:sz w:val="24"/>
          <w:szCs w:val="24"/>
        </w:rPr>
        <w:tab/>
        <w:t>Najemca</w:t>
      </w:r>
    </w:p>
    <w:p w:rsidR="00E25AD7" w:rsidRPr="00E25AD7" w:rsidRDefault="00E25AD7" w:rsidP="00E25AD7">
      <w:pPr>
        <w:spacing w:after="160" w:line="259" w:lineRule="auto"/>
        <w:ind w:left="0" w:firstLine="0"/>
        <w:jc w:val="left"/>
        <w:rPr>
          <w:rFonts w:ascii="Times New Roman" w:hAnsi="Times New Roman"/>
          <w:sz w:val="24"/>
          <w:szCs w:val="24"/>
        </w:rPr>
      </w:pPr>
    </w:p>
    <w:p w:rsidR="00E25AD7" w:rsidRPr="00E25AD7" w:rsidRDefault="00E25AD7" w:rsidP="00E25AD7">
      <w:pPr>
        <w:spacing w:after="160" w:line="259" w:lineRule="auto"/>
        <w:ind w:left="0" w:firstLine="0"/>
        <w:jc w:val="left"/>
        <w:rPr>
          <w:rFonts w:ascii="Times New Roman" w:hAnsi="Times New Roman"/>
          <w:sz w:val="24"/>
          <w:szCs w:val="24"/>
        </w:rPr>
      </w:pPr>
      <w:r w:rsidRPr="00E25AD7">
        <w:rPr>
          <w:rFonts w:ascii="Times New Roman" w:hAnsi="Times New Roman"/>
          <w:sz w:val="24"/>
          <w:szCs w:val="24"/>
        </w:rPr>
        <w:t xml:space="preserve"> </w:t>
      </w:r>
    </w:p>
    <w:p w:rsidR="00A03D62" w:rsidRPr="00866F62" w:rsidRDefault="00A03D62" w:rsidP="00A03D62">
      <w:pPr>
        <w:ind w:left="0" w:firstLine="0"/>
        <w:rPr>
          <w:rFonts w:ascii="Cambria" w:hAnsi="Cambria"/>
          <w:sz w:val="24"/>
          <w:szCs w:val="24"/>
        </w:rPr>
      </w:pPr>
    </w:p>
    <w:sectPr w:rsidR="00A03D62" w:rsidRPr="00866F62" w:rsidSect="00F87360">
      <w:headerReference w:type="first" r:id="rId10"/>
      <w:type w:val="continuous"/>
      <w:pgSz w:w="11906" w:h="16838"/>
      <w:pgMar w:top="1417" w:right="1417" w:bottom="1417" w:left="1417" w:header="1928"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5E6B" w:rsidRDefault="00A45E6B" w:rsidP="00F87360">
      <w:pPr>
        <w:spacing w:after="0" w:line="240" w:lineRule="auto"/>
      </w:pPr>
      <w:r>
        <w:separator/>
      </w:r>
    </w:p>
  </w:endnote>
  <w:endnote w:type="continuationSeparator" w:id="0">
    <w:p w:rsidR="00A45E6B" w:rsidRDefault="00A45E6B" w:rsidP="00F87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Univers-PL">
    <w:altName w:val="MS Gothic"/>
    <w:charset w:val="80"/>
    <w:family w:val="swiss"/>
    <w:pitch w:val="variable"/>
  </w:font>
  <w:font w:name="Verdana">
    <w:panose1 w:val="020B0604030504040204"/>
    <w:charset w:val="EE"/>
    <w:family w:val="swiss"/>
    <w:pitch w:val="variable"/>
    <w:sig w:usb0="A10006FF" w:usb1="4000205B" w:usb2="00000010" w:usb3="00000000" w:csb0="0000019F" w:csb1="00000000"/>
  </w:font>
  <w:font w:name="Arial Unicode MS">
    <w:altName w:val="Arial"/>
    <w:panose1 w:val="020B0604020202020204"/>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5E6B" w:rsidRDefault="00A45E6B" w:rsidP="00F87360">
      <w:pPr>
        <w:spacing w:after="0" w:line="240" w:lineRule="auto"/>
      </w:pPr>
      <w:r>
        <w:separator/>
      </w:r>
    </w:p>
  </w:footnote>
  <w:footnote w:type="continuationSeparator" w:id="0">
    <w:p w:rsidR="00A45E6B" w:rsidRDefault="00A45E6B" w:rsidP="00F873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360" w:rsidRDefault="00010BC5" w:rsidP="00F87360">
    <w:pPr>
      <w:spacing w:before="100" w:beforeAutospacing="1" w:after="0"/>
    </w:pPr>
    <w:r>
      <w:rPr>
        <w:noProof/>
        <w:lang w:eastAsia="pl-PL"/>
      </w:rPr>
      <w:drawing>
        <wp:anchor distT="0" distB="0" distL="114300" distR="114300" simplePos="0" relativeHeight="251657728" behindDoc="0" locked="0" layoutInCell="1" allowOverlap="1">
          <wp:simplePos x="0" y="0"/>
          <wp:positionH relativeFrom="margin">
            <wp:posOffset>3148330</wp:posOffset>
          </wp:positionH>
          <wp:positionV relativeFrom="margin">
            <wp:posOffset>-1639570</wp:posOffset>
          </wp:positionV>
          <wp:extent cx="3124200" cy="1581150"/>
          <wp:effectExtent l="0" t="0" r="0" b="0"/>
          <wp:wrapSquare wrapText="bothSides"/>
          <wp:docPr id="12" name="Obraz 0" descr="glow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glowka.png"/>
                  <pic:cNvPicPr>
                    <a:picLocks noChangeAspect="1" noChangeArrowheads="1"/>
                  </pic:cNvPicPr>
                </pic:nvPicPr>
                <pic:blipFill>
                  <a:blip r:embed="rId1">
                    <a:extLst>
                      <a:ext uri="{28A0092B-C50C-407E-A947-70E740481C1C}">
                        <a14:useLocalDpi xmlns:a14="http://schemas.microsoft.com/office/drawing/2010/main" val="0"/>
                      </a:ext>
                    </a:extLst>
                  </a:blip>
                  <a:srcRect r="58638"/>
                  <a:stretch>
                    <a:fillRect/>
                  </a:stretch>
                </pic:blipFill>
                <pic:spPr bwMode="auto">
                  <a:xfrm>
                    <a:off x="0" y="0"/>
                    <a:ext cx="31242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5930E158"/>
    <w:name w:val="WW8Num27"/>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 w15:restartNumberingAfterBreak="0">
    <w:nsid w:val="00000005"/>
    <w:multiLevelType w:val="multilevel"/>
    <w:tmpl w:val="678A87A6"/>
    <w:name w:val="WW8Num5"/>
    <w:lvl w:ilvl="0">
      <w:start w:val="1"/>
      <w:numFmt w:val="lowerLetter"/>
      <w:lvlText w:val="%1)"/>
      <w:lvlJc w:val="left"/>
      <w:pPr>
        <w:tabs>
          <w:tab w:val="num" w:pos="1778"/>
        </w:tabs>
        <w:ind w:left="1778" w:hanging="360"/>
      </w:pPr>
      <w:rPr>
        <w:rFonts w:ascii="Times New Roman" w:eastAsia="Times New Roman" w:hAnsi="Times New Roman" w:cs="Times New Roman"/>
      </w:rPr>
    </w:lvl>
    <w:lvl w:ilvl="1">
      <w:start w:val="1"/>
      <w:numFmt w:val="bullet"/>
      <w:lvlText w:val=""/>
      <w:lvlJc w:val="left"/>
      <w:pPr>
        <w:tabs>
          <w:tab w:val="num" w:pos="2858"/>
        </w:tabs>
        <w:ind w:left="2858" w:hanging="360"/>
      </w:pPr>
      <w:rPr>
        <w:rFonts w:ascii="Symbol" w:hAnsi="Symbol"/>
      </w:rPr>
    </w:lvl>
    <w:lvl w:ilvl="2">
      <w:start w:val="1"/>
      <w:numFmt w:val="lowerRoman"/>
      <w:lvlText w:val="%3."/>
      <w:lvlJc w:val="left"/>
      <w:pPr>
        <w:tabs>
          <w:tab w:val="num" w:pos="3578"/>
        </w:tabs>
        <w:ind w:left="3578" w:hanging="180"/>
      </w:pPr>
    </w:lvl>
    <w:lvl w:ilvl="3">
      <w:start w:val="1"/>
      <w:numFmt w:val="decimal"/>
      <w:lvlText w:val="%4."/>
      <w:lvlJc w:val="left"/>
      <w:pPr>
        <w:tabs>
          <w:tab w:val="num" w:pos="4298"/>
        </w:tabs>
        <w:ind w:left="4298" w:hanging="360"/>
      </w:pPr>
    </w:lvl>
    <w:lvl w:ilvl="4">
      <w:start w:val="1"/>
      <w:numFmt w:val="lowerLetter"/>
      <w:lvlText w:val="%5."/>
      <w:lvlJc w:val="left"/>
      <w:pPr>
        <w:tabs>
          <w:tab w:val="num" w:pos="5018"/>
        </w:tabs>
        <w:ind w:left="5018" w:hanging="360"/>
      </w:pPr>
    </w:lvl>
    <w:lvl w:ilvl="5">
      <w:start w:val="1"/>
      <w:numFmt w:val="lowerRoman"/>
      <w:lvlText w:val="%6."/>
      <w:lvlJc w:val="left"/>
      <w:pPr>
        <w:tabs>
          <w:tab w:val="num" w:pos="5738"/>
        </w:tabs>
        <w:ind w:left="5738" w:hanging="180"/>
      </w:pPr>
    </w:lvl>
    <w:lvl w:ilvl="6">
      <w:start w:val="1"/>
      <w:numFmt w:val="decimal"/>
      <w:lvlText w:val="%7."/>
      <w:lvlJc w:val="left"/>
      <w:pPr>
        <w:tabs>
          <w:tab w:val="num" w:pos="6458"/>
        </w:tabs>
        <w:ind w:left="6458" w:hanging="360"/>
      </w:pPr>
    </w:lvl>
    <w:lvl w:ilvl="7">
      <w:start w:val="1"/>
      <w:numFmt w:val="lowerLetter"/>
      <w:lvlText w:val="%8."/>
      <w:lvlJc w:val="left"/>
      <w:pPr>
        <w:tabs>
          <w:tab w:val="num" w:pos="7178"/>
        </w:tabs>
        <w:ind w:left="7178" w:hanging="360"/>
      </w:pPr>
    </w:lvl>
    <w:lvl w:ilvl="8">
      <w:start w:val="1"/>
      <w:numFmt w:val="lowerRoman"/>
      <w:lvlText w:val="%9."/>
      <w:lvlJc w:val="left"/>
      <w:pPr>
        <w:tabs>
          <w:tab w:val="num" w:pos="7898"/>
        </w:tabs>
        <w:ind w:left="7898" w:hanging="180"/>
      </w:pPr>
    </w:lvl>
  </w:abstractNum>
  <w:abstractNum w:abstractNumId="2" w15:restartNumberingAfterBreak="0">
    <w:nsid w:val="00000006"/>
    <w:multiLevelType w:val="singleLevel"/>
    <w:tmpl w:val="03D8B87E"/>
    <w:name w:val="WW8Num31"/>
    <w:lvl w:ilvl="0">
      <w:start w:val="1"/>
      <w:numFmt w:val="decimal"/>
      <w:lvlText w:val="%1."/>
      <w:lvlJc w:val="left"/>
      <w:pPr>
        <w:tabs>
          <w:tab w:val="num" w:pos="720"/>
        </w:tabs>
        <w:ind w:left="720" w:hanging="360"/>
      </w:pPr>
      <w:rPr>
        <w:rFonts w:ascii="Times New Roman" w:eastAsia="Times New Roman" w:hAnsi="Times New Roman" w:cs="Times New Roman"/>
        <w:color w:val="000000"/>
      </w:rPr>
    </w:lvl>
  </w:abstractNum>
  <w:abstractNum w:abstractNumId="3" w15:restartNumberingAfterBreak="0">
    <w:nsid w:val="00000007"/>
    <w:multiLevelType w:val="singleLevel"/>
    <w:tmpl w:val="9D88EFA2"/>
    <w:name w:val="WW8Num17"/>
    <w:lvl w:ilvl="0">
      <w:start w:val="1"/>
      <w:numFmt w:val="decimal"/>
      <w:lvlText w:val="%1."/>
      <w:lvlJc w:val="left"/>
      <w:pPr>
        <w:tabs>
          <w:tab w:val="num" w:pos="720"/>
        </w:tabs>
        <w:ind w:left="720" w:hanging="360"/>
      </w:pPr>
      <w:rPr>
        <w:rFonts w:ascii="Times New Roman" w:eastAsia="Times New Roman" w:hAnsi="Times New Roman" w:cs="Times New Roman"/>
        <w:color w:val="000000"/>
      </w:rPr>
    </w:lvl>
  </w:abstractNum>
  <w:abstractNum w:abstractNumId="4" w15:restartNumberingAfterBreak="0">
    <w:nsid w:val="00000009"/>
    <w:multiLevelType w:val="multilevel"/>
    <w:tmpl w:val="7C4CFC1A"/>
    <w:name w:val="WW8Num13"/>
    <w:lvl w:ilvl="0">
      <w:start w:val="1"/>
      <w:numFmt w:val="decimal"/>
      <w:lvlText w:val="%1."/>
      <w:lvlJc w:val="left"/>
      <w:pPr>
        <w:tabs>
          <w:tab w:val="num" w:pos="690"/>
        </w:tabs>
        <w:ind w:left="690" w:hanging="360"/>
      </w:pPr>
      <w:rPr>
        <w:rFonts w:ascii="Times New Roman" w:eastAsia="Times New Roman" w:hAnsi="Times New Roman" w:cs="Times New Roman"/>
        <w:b/>
      </w:rPr>
    </w:lvl>
    <w:lvl w:ilvl="1">
      <w:start w:val="1"/>
      <w:numFmt w:val="decimal"/>
      <w:lvlText w:val="%2."/>
      <w:lvlJc w:val="left"/>
      <w:pPr>
        <w:tabs>
          <w:tab w:val="num" w:pos="1410"/>
        </w:tabs>
        <w:ind w:left="1410" w:hanging="360"/>
      </w:pPr>
    </w:lvl>
    <w:lvl w:ilvl="2">
      <w:start w:val="1"/>
      <w:numFmt w:val="lowerRoman"/>
      <w:lvlText w:val="%3."/>
      <w:lvlJc w:val="left"/>
      <w:pPr>
        <w:tabs>
          <w:tab w:val="num" w:pos="2130"/>
        </w:tabs>
        <w:ind w:left="2130" w:hanging="180"/>
      </w:pPr>
    </w:lvl>
    <w:lvl w:ilvl="3">
      <w:start w:val="1"/>
      <w:numFmt w:val="decimal"/>
      <w:lvlText w:val="%4."/>
      <w:lvlJc w:val="left"/>
      <w:pPr>
        <w:tabs>
          <w:tab w:val="num" w:pos="2850"/>
        </w:tabs>
        <w:ind w:left="2850" w:hanging="360"/>
      </w:pPr>
    </w:lvl>
    <w:lvl w:ilvl="4">
      <w:start w:val="1"/>
      <w:numFmt w:val="lowerLetter"/>
      <w:lvlText w:val="%5."/>
      <w:lvlJc w:val="left"/>
      <w:pPr>
        <w:tabs>
          <w:tab w:val="num" w:pos="3570"/>
        </w:tabs>
        <w:ind w:left="3570" w:hanging="360"/>
      </w:pPr>
    </w:lvl>
    <w:lvl w:ilvl="5">
      <w:start w:val="1"/>
      <w:numFmt w:val="lowerRoman"/>
      <w:lvlText w:val="%6."/>
      <w:lvlJc w:val="left"/>
      <w:pPr>
        <w:tabs>
          <w:tab w:val="num" w:pos="4290"/>
        </w:tabs>
        <w:ind w:left="4290" w:hanging="180"/>
      </w:pPr>
    </w:lvl>
    <w:lvl w:ilvl="6">
      <w:start w:val="1"/>
      <w:numFmt w:val="decimal"/>
      <w:lvlText w:val="%7."/>
      <w:lvlJc w:val="left"/>
      <w:pPr>
        <w:tabs>
          <w:tab w:val="num" w:pos="5010"/>
        </w:tabs>
        <w:ind w:left="5010" w:hanging="360"/>
      </w:pPr>
    </w:lvl>
    <w:lvl w:ilvl="7">
      <w:start w:val="1"/>
      <w:numFmt w:val="lowerLetter"/>
      <w:lvlText w:val="%8."/>
      <w:lvlJc w:val="left"/>
      <w:pPr>
        <w:tabs>
          <w:tab w:val="num" w:pos="5730"/>
        </w:tabs>
        <w:ind w:left="5730" w:hanging="360"/>
      </w:pPr>
    </w:lvl>
    <w:lvl w:ilvl="8">
      <w:start w:val="1"/>
      <w:numFmt w:val="lowerRoman"/>
      <w:lvlText w:val="%9."/>
      <w:lvlJc w:val="left"/>
      <w:pPr>
        <w:tabs>
          <w:tab w:val="num" w:pos="6450"/>
        </w:tabs>
        <w:ind w:left="6450" w:hanging="180"/>
      </w:pPr>
    </w:lvl>
  </w:abstractNum>
  <w:abstractNum w:abstractNumId="5" w15:restartNumberingAfterBreak="0">
    <w:nsid w:val="0000000C"/>
    <w:multiLevelType w:val="singleLevel"/>
    <w:tmpl w:val="8B360E66"/>
    <w:name w:val="WW8Num16"/>
    <w:lvl w:ilvl="0">
      <w:start w:val="1"/>
      <w:numFmt w:val="lowerLetter"/>
      <w:lvlText w:val="%1)"/>
      <w:lvlJc w:val="left"/>
      <w:pPr>
        <w:tabs>
          <w:tab w:val="num" w:pos="1070"/>
        </w:tabs>
        <w:ind w:left="1070" w:hanging="360"/>
      </w:pPr>
      <w:rPr>
        <w:rFonts w:ascii="Times New Roman" w:eastAsia="Times New Roman" w:hAnsi="Times New Roman" w:cs="Times New Roman"/>
      </w:rPr>
    </w:lvl>
  </w:abstractNum>
  <w:abstractNum w:abstractNumId="6" w15:restartNumberingAfterBreak="0">
    <w:nsid w:val="0000000E"/>
    <w:multiLevelType w:val="multilevel"/>
    <w:tmpl w:val="0000000E"/>
    <w:name w:val="WW8Num15"/>
    <w:lvl w:ilvl="0">
      <w:start w:val="2"/>
      <w:numFmt w:val="decimal"/>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decimal"/>
      <w:lvlText w:val="%3."/>
      <w:lvlJc w:val="left"/>
      <w:pPr>
        <w:tabs>
          <w:tab w:val="num" w:pos="360"/>
        </w:tabs>
        <w:ind w:left="357" w:hanging="357"/>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10"/>
    <w:multiLevelType w:val="singleLevel"/>
    <w:tmpl w:val="4C20E406"/>
    <w:name w:val="WW8Num9"/>
    <w:lvl w:ilvl="0">
      <w:start w:val="1"/>
      <w:numFmt w:val="decimal"/>
      <w:lvlText w:val="%1."/>
      <w:lvlJc w:val="left"/>
      <w:pPr>
        <w:tabs>
          <w:tab w:val="num" w:pos="1200"/>
        </w:tabs>
        <w:ind w:left="1200" w:hanging="360"/>
      </w:pPr>
      <w:rPr>
        <w:rFonts w:ascii="Times New Roman" w:eastAsia="Times New Roman" w:hAnsi="Times New Roman" w:cs="Times New Roman"/>
      </w:rPr>
    </w:lvl>
  </w:abstractNum>
  <w:abstractNum w:abstractNumId="8" w15:restartNumberingAfterBreak="0">
    <w:nsid w:val="00000011"/>
    <w:multiLevelType w:val="singleLevel"/>
    <w:tmpl w:val="00000011"/>
    <w:name w:val="WW8Num10"/>
    <w:lvl w:ilvl="0">
      <w:start w:val="1"/>
      <w:numFmt w:val="decimal"/>
      <w:lvlText w:val="%1."/>
      <w:lvlJc w:val="left"/>
      <w:pPr>
        <w:tabs>
          <w:tab w:val="num" w:pos="720"/>
        </w:tabs>
        <w:ind w:left="720" w:hanging="360"/>
      </w:pPr>
    </w:lvl>
  </w:abstractNum>
  <w:abstractNum w:abstractNumId="9" w15:restartNumberingAfterBreak="0">
    <w:nsid w:val="00000012"/>
    <w:multiLevelType w:val="multilevel"/>
    <w:tmpl w:val="00000012"/>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13"/>
    <w:multiLevelType w:val="singleLevel"/>
    <w:tmpl w:val="00000013"/>
    <w:name w:val="WW8Num22"/>
    <w:lvl w:ilvl="0">
      <w:start w:val="1"/>
      <w:numFmt w:val="decimal"/>
      <w:lvlText w:val="%1."/>
      <w:lvlJc w:val="left"/>
      <w:pPr>
        <w:tabs>
          <w:tab w:val="num" w:pos="1065"/>
        </w:tabs>
        <w:ind w:left="1065" w:hanging="360"/>
      </w:pPr>
    </w:lvl>
  </w:abstractNum>
  <w:abstractNum w:abstractNumId="11" w15:restartNumberingAfterBreak="0">
    <w:nsid w:val="00FA22F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66D3C50"/>
    <w:multiLevelType w:val="hybridMultilevel"/>
    <w:tmpl w:val="3766A2B2"/>
    <w:lvl w:ilvl="0" w:tplc="E75C45CC">
      <w:start w:val="17"/>
      <w:numFmt w:val="decimal"/>
      <w:lvlText w:val="%1."/>
      <w:lvlJc w:val="left"/>
      <w:pPr>
        <w:ind w:left="19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B903CB"/>
    <w:multiLevelType w:val="hybridMultilevel"/>
    <w:tmpl w:val="8A0A405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9AF33F3"/>
    <w:multiLevelType w:val="hybridMultilevel"/>
    <w:tmpl w:val="45C4D58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0D081CE3"/>
    <w:multiLevelType w:val="hybridMultilevel"/>
    <w:tmpl w:val="AE80D20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6" w15:restartNumberingAfterBreak="0">
    <w:nsid w:val="183F598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64DB8"/>
    <w:multiLevelType w:val="hybridMultilevel"/>
    <w:tmpl w:val="893AE694"/>
    <w:name w:val="WW8Num13222"/>
    <w:lvl w:ilvl="0" w:tplc="802223DA">
      <w:start w:val="1"/>
      <w:numFmt w:val="decimal"/>
      <w:lvlText w:val="%1."/>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1CD31481"/>
    <w:multiLevelType w:val="hybridMultilevel"/>
    <w:tmpl w:val="27EACA68"/>
    <w:lvl w:ilvl="0" w:tplc="F0F2080C">
      <w:start w:val="1"/>
      <w:numFmt w:val="upperRoman"/>
      <w:lvlText w:val="%1."/>
      <w:lvlJc w:val="left"/>
      <w:pPr>
        <w:ind w:left="1854" w:hanging="72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19" w15:restartNumberingAfterBreak="0">
    <w:nsid w:val="1DA91B75"/>
    <w:multiLevelType w:val="hybridMultilevel"/>
    <w:tmpl w:val="FA924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E321BF1"/>
    <w:multiLevelType w:val="hybridMultilevel"/>
    <w:tmpl w:val="509CD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8966B0"/>
    <w:multiLevelType w:val="hybridMultilevel"/>
    <w:tmpl w:val="9E1E8B62"/>
    <w:lvl w:ilvl="0" w:tplc="04150017">
      <w:start w:val="1"/>
      <w:numFmt w:val="lowerLetter"/>
      <w:lvlText w:val="%1)"/>
      <w:lvlJc w:val="left"/>
      <w:pPr>
        <w:ind w:left="2761" w:hanging="360"/>
      </w:pPr>
    </w:lvl>
    <w:lvl w:ilvl="1" w:tplc="04150017">
      <w:start w:val="1"/>
      <w:numFmt w:val="lowerLetter"/>
      <w:lvlText w:val="%2)"/>
      <w:lvlJc w:val="left"/>
      <w:pPr>
        <w:ind w:left="3481" w:hanging="360"/>
      </w:pPr>
    </w:lvl>
    <w:lvl w:ilvl="2" w:tplc="0415001B" w:tentative="1">
      <w:start w:val="1"/>
      <w:numFmt w:val="lowerRoman"/>
      <w:lvlText w:val="%3."/>
      <w:lvlJc w:val="right"/>
      <w:pPr>
        <w:ind w:left="4201" w:hanging="180"/>
      </w:pPr>
    </w:lvl>
    <w:lvl w:ilvl="3" w:tplc="0415000F" w:tentative="1">
      <w:start w:val="1"/>
      <w:numFmt w:val="decimal"/>
      <w:lvlText w:val="%4."/>
      <w:lvlJc w:val="left"/>
      <w:pPr>
        <w:ind w:left="4921" w:hanging="360"/>
      </w:pPr>
    </w:lvl>
    <w:lvl w:ilvl="4" w:tplc="04150019" w:tentative="1">
      <w:start w:val="1"/>
      <w:numFmt w:val="lowerLetter"/>
      <w:lvlText w:val="%5."/>
      <w:lvlJc w:val="left"/>
      <w:pPr>
        <w:ind w:left="5641" w:hanging="360"/>
      </w:pPr>
    </w:lvl>
    <w:lvl w:ilvl="5" w:tplc="0415001B" w:tentative="1">
      <w:start w:val="1"/>
      <w:numFmt w:val="lowerRoman"/>
      <w:lvlText w:val="%6."/>
      <w:lvlJc w:val="right"/>
      <w:pPr>
        <w:ind w:left="6361" w:hanging="180"/>
      </w:pPr>
    </w:lvl>
    <w:lvl w:ilvl="6" w:tplc="0415000F" w:tentative="1">
      <w:start w:val="1"/>
      <w:numFmt w:val="decimal"/>
      <w:lvlText w:val="%7."/>
      <w:lvlJc w:val="left"/>
      <w:pPr>
        <w:ind w:left="7081" w:hanging="360"/>
      </w:pPr>
    </w:lvl>
    <w:lvl w:ilvl="7" w:tplc="04150019" w:tentative="1">
      <w:start w:val="1"/>
      <w:numFmt w:val="lowerLetter"/>
      <w:lvlText w:val="%8."/>
      <w:lvlJc w:val="left"/>
      <w:pPr>
        <w:ind w:left="7801" w:hanging="360"/>
      </w:pPr>
    </w:lvl>
    <w:lvl w:ilvl="8" w:tplc="0415001B" w:tentative="1">
      <w:start w:val="1"/>
      <w:numFmt w:val="lowerRoman"/>
      <w:lvlText w:val="%9."/>
      <w:lvlJc w:val="right"/>
      <w:pPr>
        <w:ind w:left="8521" w:hanging="180"/>
      </w:pPr>
    </w:lvl>
  </w:abstractNum>
  <w:abstractNum w:abstractNumId="22" w15:restartNumberingAfterBreak="0">
    <w:nsid w:val="234840F3"/>
    <w:multiLevelType w:val="hybridMultilevel"/>
    <w:tmpl w:val="E1089F6E"/>
    <w:lvl w:ilvl="0" w:tplc="57388764">
      <w:start w:val="1"/>
      <w:numFmt w:val="decimal"/>
      <w:lvlText w:val="%1)"/>
      <w:lvlJc w:val="left"/>
      <w:pPr>
        <w:ind w:left="720" w:hanging="360"/>
      </w:pPr>
      <w:rPr>
        <w:rFonts w:ascii="Times New Roman" w:hAnsi="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6C68A0"/>
    <w:multiLevelType w:val="hybridMultilevel"/>
    <w:tmpl w:val="06986840"/>
    <w:lvl w:ilvl="0" w:tplc="D9D8F278">
      <w:start w:val="1"/>
      <w:numFmt w:val="lowerLetter"/>
      <w:lvlText w:val="%1)"/>
      <w:lvlJc w:val="left"/>
      <w:pPr>
        <w:tabs>
          <w:tab w:val="num" w:pos="2761"/>
        </w:tabs>
        <w:ind w:left="2761" w:hanging="360"/>
      </w:pPr>
      <w:rPr>
        <w:rFonts w:ascii="Times New Roman" w:eastAsia="Calibri" w:hAnsi="Times New Roman" w:cs="Times New Roman"/>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E3901EE"/>
    <w:multiLevelType w:val="hybridMultilevel"/>
    <w:tmpl w:val="5F3E3776"/>
    <w:lvl w:ilvl="0" w:tplc="407644D0">
      <w:start w:val="8"/>
      <w:numFmt w:val="decimal"/>
      <w:lvlText w:val="%1."/>
      <w:lvlJc w:val="left"/>
      <w:pPr>
        <w:ind w:left="1778" w:hanging="360"/>
      </w:pPr>
      <w:rPr>
        <w:rFonts w:ascii="Times New Roman" w:hAnsi="Times New Roman"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5" w15:restartNumberingAfterBreak="0">
    <w:nsid w:val="2E412EF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C411C8"/>
    <w:multiLevelType w:val="hybridMultilevel"/>
    <w:tmpl w:val="3C2CBF52"/>
    <w:lvl w:ilvl="0" w:tplc="C5B2D350">
      <w:start w:val="11"/>
      <w:numFmt w:val="decimal"/>
      <w:lvlText w:val="%1."/>
      <w:lvlJc w:val="left"/>
      <w:pPr>
        <w:ind w:left="1851" w:hanging="360"/>
      </w:pPr>
      <w:rPr>
        <w:rFonts w:hint="default"/>
      </w:rPr>
    </w:lvl>
    <w:lvl w:ilvl="1" w:tplc="04150019" w:tentative="1">
      <w:start w:val="1"/>
      <w:numFmt w:val="lowerLetter"/>
      <w:lvlText w:val="%2."/>
      <w:lvlJc w:val="left"/>
      <w:pPr>
        <w:ind w:left="2571" w:hanging="360"/>
      </w:pPr>
    </w:lvl>
    <w:lvl w:ilvl="2" w:tplc="0415001B" w:tentative="1">
      <w:start w:val="1"/>
      <w:numFmt w:val="lowerRoman"/>
      <w:lvlText w:val="%3."/>
      <w:lvlJc w:val="right"/>
      <w:pPr>
        <w:ind w:left="3291" w:hanging="180"/>
      </w:pPr>
    </w:lvl>
    <w:lvl w:ilvl="3" w:tplc="0415000F" w:tentative="1">
      <w:start w:val="1"/>
      <w:numFmt w:val="decimal"/>
      <w:lvlText w:val="%4."/>
      <w:lvlJc w:val="left"/>
      <w:pPr>
        <w:ind w:left="4011" w:hanging="360"/>
      </w:pPr>
    </w:lvl>
    <w:lvl w:ilvl="4" w:tplc="04150019" w:tentative="1">
      <w:start w:val="1"/>
      <w:numFmt w:val="lowerLetter"/>
      <w:lvlText w:val="%5."/>
      <w:lvlJc w:val="left"/>
      <w:pPr>
        <w:ind w:left="4731" w:hanging="360"/>
      </w:pPr>
    </w:lvl>
    <w:lvl w:ilvl="5" w:tplc="0415001B" w:tentative="1">
      <w:start w:val="1"/>
      <w:numFmt w:val="lowerRoman"/>
      <w:lvlText w:val="%6."/>
      <w:lvlJc w:val="right"/>
      <w:pPr>
        <w:ind w:left="5451" w:hanging="180"/>
      </w:pPr>
    </w:lvl>
    <w:lvl w:ilvl="6" w:tplc="0415000F" w:tentative="1">
      <w:start w:val="1"/>
      <w:numFmt w:val="decimal"/>
      <w:lvlText w:val="%7."/>
      <w:lvlJc w:val="left"/>
      <w:pPr>
        <w:ind w:left="6171" w:hanging="360"/>
      </w:pPr>
    </w:lvl>
    <w:lvl w:ilvl="7" w:tplc="04150019" w:tentative="1">
      <w:start w:val="1"/>
      <w:numFmt w:val="lowerLetter"/>
      <w:lvlText w:val="%8."/>
      <w:lvlJc w:val="left"/>
      <w:pPr>
        <w:ind w:left="6891" w:hanging="360"/>
      </w:pPr>
    </w:lvl>
    <w:lvl w:ilvl="8" w:tplc="0415001B" w:tentative="1">
      <w:start w:val="1"/>
      <w:numFmt w:val="lowerRoman"/>
      <w:lvlText w:val="%9."/>
      <w:lvlJc w:val="right"/>
      <w:pPr>
        <w:ind w:left="7611" w:hanging="180"/>
      </w:pPr>
    </w:lvl>
  </w:abstractNum>
  <w:abstractNum w:abstractNumId="27" w15:restartNumberingAfterBreak="0">
    <w:nsid w:val="40BC34BF"/>
    <w:multiLevelType w:val="hybridMultilevel"/>
    <w:tmpl w:val="B5504420"/>
    <w:lvl w:ilvl="0" w:tplc="FC0E38AE">
      <w:start w:val="1"/>
      <w:numFmt w:val="lowerLetter"/>
      <w:lvlText w:val="%1)"/>
      <w:lvlJc w:val="left"/>
      <w:pPr>
        <w:ind w:left="720" w:hanging="360"/>
      </w:pPr>
      <w:rPr>
        <w:rFonts w:ascii="Times New Roman" w:hAnsi="Times New Roman" w:cs="Times New Roman"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1D433B"/>
    <w:multiLevelType w:val="hybridMultilevel"/>
    <w:tmpl w:val="F4029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027E4D"/>
    <w:multiLevelType w:val="hybridMultilevel"/>
    <w:tmpl w:val="44D294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3C52FA9"/>
    <w:multiLevelType w:val="hybridMultilevel"/>
    <w:tmpl w:val="5D04D408"/>
    <w:lvl w:ilvl="0" w:tplc="D4D801D4">
      <w:start w:val="2"/>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68822A1"/>
    <w:multiLevelType w:val="hybridMultilevel"/>
    <w:tmpl w:val="3EBE8AF2"/>
    <w:lvl w:ilvl="0" w:tplc="FD868846">
      <w:start w:val="3"/>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415000F">
      <w:start w:val="1"/>
      <w:numFmt w:val="decimal"/>
      <w:lvlText w:val="%3."/>
      <w:lvlJc w:val="left"/>
      <w:pPr>
        <w:tabs>
          <w:tab w:val="num" w:pos="2340"/>
        </w:tabs>
        <w:ind w:left="2340" w:hanging="360"/>
      </w:pPr>
      <w:rPr>
        <w:rFonts w:hint="default"/>
      </w:rPr>
    </w:lvl>
    <w:lvl w:ilvl="3" w:tplc="37FACA9E">
      <w:start w:val="1"/>
      <w:numFmt w:val="decimal"/>
      <w:lvlText w:val="%4)"/>
      <w:lvlJc w:val="left"/>
      <w:pPr>
        <w:tabs>
          <w:tab w:val="num" w:pos="5040"/>
        </w:tabs>
        <w:ind w:left="5040" w:hanging="360"/>
      </w:pPr>
      <w:rPr>
        <w:rFonts w:hint="default"/>
      </w:rPr>
    </w:lvl>
    <w:lvl w:ilvl="4" w:tplc="4D0C1740">
      <w:start w:val="2"/>
      <w:numFmt w:val="decimal"/>
      <w:lvlText w:val="%5."/>
      <w:lvlJc w:val="left"/>
      <w:pPr>
        <w:tabs>
          <w:tab w:val="num" w:pos="3600"/>
        </w:tabs>
        <w:ind w:left="3600" w:hanging="360"/>
      </w:pPr>
      <w:rPr>
        <w:rFonts w:hint="default"/>
        <w:b w:val="0"/>
      </w:rPr>
    </w:lvl>
    <w:lvl w:ilvl="5" w:tplc="331C0FDE">
      <w:start w:val="14"/>
      <w:numFmt w:val="decimal"/>
      <w:lvlText w:val="%6"/>
      <w:lvlJc w:val="left"/>
      <w:pPr>
        <w:ind w:left="4500" w:hanging="360"/>
      </w:pPr>
      <w:rPr>
        <w:rFonts w:hint="default"/>
        <w:b/>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A625E9B"/>
    <w:multiLevelType w:val="hybridMultilevel"/>
    <w:tmpl w:val="2BC6C7B2"/>
    <w:lvl w:ilvl="0" w:tplc="AFD88022">
      <w:start w:val="1"/>
      <w:numFmt w:val="lowerLetter"/>
      <w:lvlText w:val="%1)"/>
      <w:lvlJc w:val="left"/>
      <w:pPr>
        <w:tabs>
          <w:tab w:val="num" w:pos="720"/>
        </w:tabs>
        <w:ind w:left="720" w:hanging="360"/>
      </w:pPr>
      <w:rPr>
        <w:rFonts w:hint="default"/>
      </w:rPr>
    </w:lvl>
    <w:lvl w:ilvl="1" w:tplc="0CC413EE">
      <w:start w:val="1"/>
      <w:numFmt w:val="decimal"/>
      <w:lvlText w:val="%2."/>
      <w:lvlJc w:val="left"/>
      <w:pPr>
        <w:tabs>
          <w:tab w:val="num" w:pos="360"/>
        </w:tabs>
        <w:ind w:left="360" w:hanging="360"/>
      </w:pPr>
      <w:rPr>
        <w:rFonts w:hint="default"/>
        <w:b w:val="0"/>
        <w:i w:val="0"/>
      </w:rPr>
    </w:lvl>
    <w:lvl w:ilvl="2" w:tplc="57388764">
      <w:start w:val="1"/>
      <w:numFmt w:val="decimal"/>
      <w:lvlText w:val="%3)"/>
      <w:lvlJc w:val="left"/>
      <w:pPr>
        <w:tabs>
          <w:tab w:val="num" w:pos="2700"/>
        </w:tabs>
        <w:ind w:left="2700" w:hanging="360"/>
      </w:pPr>
      <w:rPr>
        <w:rFonts w:ascii="Times New Roman" w:hAnsi="Times New Roman" w:hint="default"/>
        <w:b w:val="0"/>
        <w:i w:val="0"/>
        <w:sz w:val="24"/>
      </w:rPr>
    </w:lvl>
    <w:lvl w:ilvl="3" w:tplc="5EF07598">
      <w:start w:val="8"/>
      <w:numFmt w:val="decimal"/>
      <w:lvlText w:val="%4"/>
      <w:lvlJc w:val="left"/>
      <w:pPr>
        <w:ind w:left="3240" w:hanging="360"/>
      </w:pPr>
      <w:rPr>
        <w:rFonts w:hint="default"/>
      </w:rPr>
    </w:lvl>
    <w:lvl w:ilvl="4" w:tplc="A3B03CD8">
      <w:start w:val="1"/>
      <w:numFmt w:val="upperLetter"/>
      <w:lvlText w:val="%5."/>
      <w:lvlJc w:val="left"/>
      <w:pPr>
        <w:ind w:left="3960" w:hanging="360"/>
      </w:pPr>
      <w:rPr>
        <w:rFonts w:hint="default"/>
      </w:r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3" w15:restartNumberingAfterBreak="0">
    <w:nsid w:val="4AB42AE9"/>
    <w:multiLevelType w:val="hybridMultilevel"/>
    <w:tmpl w:val="1FB23F76"/>
    <w:lvl w:ilvl="0" w:tplc="25B057F2">
      <w:start w:val="1"/>
      <w:numFmt w:val="lowerLetter"/>
      <w:lvlText w:val="%1)"/>
      <w:lvlJc w:val="left"/>
      <w:pPr>
        <w:tabs>
          <w:tab w:val="num" w:pos="1080"/>
        </w:tabs>
        <w:ind w:left="1080" w:hanging="360"/>
      </w:pPr>
      <w:rPr>
        <w:i w:val="0"/>
      </w:rPr>
    </w:lvl>
    <w:lvl w:ilvl="1" w:tplc="6F243EEE">
      <w:start w:val="1"/>
      <w:numFmt w:val="decimal"/>
      <w:lvlText w:val="%2."/>
      <w:lvlJc w:val="left"/>
      <w:pPr>
        <w:ind w:left="1800" w:hanging="360"/>
      </w:pPr>
      <w:rPr>
        <w:rFonts w:hint="default"/>
      </w:rPr>
    </w:lvl>
    <w:lvl w:ilvl="2" w:tplc="AD9E05A8">
      <w:start w:val="3"/>
      <w:numFmt w:val="decimal"/>
      <w:lvlText w:val="%3"/>
      <w:lvlJc w:val="left"/>
      <w:pPr>
        <w:ind w:left="2700" w:hanging="360"/>
      </w:pPr>
      <w:rPr>
        <w:rFonts w:hint="default"/>
      </w:rPr>
    </w:lvl>
    <w:lvl w:ilvl="3" w:tplc="F09C1EFE">
      <w:start w:val="2"/>
      <w:numFmt w:val="upperLetter"/>
      <w:lvlText w:val="%4."/>
      <w:lvlJc w:val="left"/>
      <w:pPr>
        <w:ind w:left="3240" w:hanging="360"/>
      </w:pPr>
      <w:rPr>
        <w:rFonts w:hint="default"/>
      </w:r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4" w15:restartNumberingAfterBreak="0">
    <w:nsid w:val="4D0166A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FF523D3"/>
    <w:multiLevelType w:val="hybridMultilevel"/>
    <w:tmpl w:val="E820D034"/>
    <w:lvl w:ilvl="0" w:tplc="DB2EF7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652535"/>
    <w:multiLevelType w:val="hybridMultilevel"/>
    <w:tmpl w:val="2AFE9A8C"/>
    <w:lvl w:ilvl="0" w:tplc="04150019">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7" w15:restartNumberingAfterBreak="0">
    <w:nsid w:val="61CF0FCE"/>
    <w:multiLevelType w:val="hybridMultilevel"/>
    <w:tmpl w:val="3EEE7FEC"/>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8" w15:restartNumberingAfterBreak="0">
    <w:nsid w:val="6EEA5F15"/>
    <w:multiLevelType w:val="multilevel"/>
    <w:tmpl w:val="C2608758"/>
    <w:name w:val="WW8Num132"/>
    <w:lvl w:ilvl="0">
      <w:start w:val="1"/>
      <w:numFmt w:val="decimal"/>
      <w:lvlText w:val="%1."/>
      <w:lvlJc w:val="left"/>
      <w:pPr>
        <w:tabs>
          <w:tab w:val="num" w:pos="690"/>
        </w:tabs>
        <w:ind w:left="690" w:hanging="360"/>
      </w:pPr>
      <w:rPr>
        <w:rFonts w:ascii="Times New Roman" w:eastAsia="Times New Roman" w:hAnsi="Times New Roman" w:cs="Times New Roman" w:hint="default"/>
        <w:b/>
      </w:rPr>
    </w:lvl>
    <w:lvl w:ilvl="1">
      <w:start w:val="1"/>
      <w:numFmt w:val="decimal"/>
      <w:lvlText w:val="%2."/>
      <w:lvlJc w:val="left"/>
      <w:pPr>
        <w:tabs>
          <w:tab w:val="num" w:pos="1410"/>
        </w:tabs>
        <w:ind w:left="1410" w:hanging="360"/>
      </w:pPr>
      <w:rPr>
        <w:rFonts w:hint="default"/>
      </w:rPr>
    </w:lvl>
    <w:lvl w:ilvl="2">
      <w:start w:val="1"/>
      <w:numFmt w:val="lowerRoman"/>
      <w:lvlText w:val="%3."/>
      <w:lvlJc w:val="left"/>
      <w:pPr>
        <w:tabs>
          <w:tab w:val="num" w:pos="2130"/>
        </w:tabs>
        <w:ind w:left="2130" w:hanging="180"/>
      </w:pPr>
      <w:rPr>
        <w:rFonts w:hint="default"/>
      </w:rPr>
    </w:lvl>
    <w:lvl w:ilvl="3">
      <w:start w:val="1"/>
      <w:numFmt w:val="decimal"/>
      <w:lvlText w:val="%4."/>
      <w:lvlJc w:val="left"/>
      <w:pPr>
        <w:tabs>
          <w:tab w:val="num" w:pos="2850"/>
        </w:tabs>
        <w:ind w:left="2850" w:hanging="360"/>
      </w:pPr>
      <w:rPr>
        <w:rFonts w:hint="default"/>
      </w:rPr>
    </w:lvl>
    <w:lvl w:ilvl="4">
      <w:start w:val="1"/>
      <w:numFmt w:val="lowerLetter"/>
      <w:lvlText w:val="%5."/>
      <w:lvlJc w:val="left"/>
      <w:pPr>
        <w:tabs>
          <w:tab w:val="num" w:pos="3570"/>
        </w:tabs>
        <w:ind w:left="3570" w:hanging="360"/>
      </w:pPr>
      <w:rPr>
        <w:rFonts w:hint="default"/>
      </w:rPr>
    </w:lvl>
    <w:lvl w:ilvl="5">
      <w:start w:val="1"/>
      <w:numFmt w:val="lowerRoman"/>
      <w:lvlText w:val="%6."/>
      <w:lvlJc w:val="left"/>
      <w:pPr>
        <w:tabs>
          <w:tab w:val="num" w:pos="4290"/>
        </w:tabs>
        <w:ind w:left="4290" w:hanging="180"/>
      </w:pPr>
      <w:rPr>
        <w:rFonts w:hint="default"/>
      </w:rPr>
    </w:lvl>
    <w:lvl w:ilvl="6">
      <w:start w:val="1"/>
      <w:numFmt w:val="decimal"/>
      <w:lvlText w:val="%7."/>
      <w:lvlJc w:val="left"/>
      <w:pPr>
        <w:tabs>
          <w:tab w:val="num" w:pos="5010"/>
        </w:tabs>
        <w:ind w:left="5010" w:hanging="360"/>
      </w:pPr>
      <w:rPr>
        <w:rFonts w:hint="default"/>
      </w:rPr>
    </w:lvl>
    <w:lvl w:ilvl="7">
      <w:start w:val="1"/>
      <w:numFmt w:val="lowerLetter"/>
      <w:lvlText w:val="%8."/>
      <w:lvlJc w:val="left"/>
      <w:pPr>
        <w:tabs>
          <w:tab w:val="num" w:pos="5730"/>
        </w:tabs>
        <w:ind w:left="5730" w:hanging="360"/>
      </w:pPr>
      <w:rPr>
        <w:rFonts w:hint="default"/>
      </w:rPr>
    </w:lvl>
    <w:lvl w:ilvl="8">
      <w:start w:val="1"/>
      <w:numFmt w:val="lowerRoman"/>
      <w:lvlText w:val="%9."/>
      <w:lvlJc w:val="left"/>
      <w:pPr>
        <w:tabs>
          <w:tab w:val="num" w:pos="6450"/>
        </w:tabs>
        <w:ind w:left="6450" w:hanging="180"/>
      </w:pPr>
      <w:rPr>
        <w:rFonts w:hint="default"/>
      </w:rPr>
    </w:lvl>
  </w:abstractNum>
  <w:abstractNum w:abstractNumId="39" w15:restartNumberingAfterBreak="0">
    <w:nsid w:val="70FD5FA8"/>
    <w:multiLevelType w:val="hybridMultilevel"/>
    <w:tmpl w:val="ED709F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6F5EA4"/>
    <w:multiLevelType w:val="hybridMultilevel"/>
    <w:tmpl w:val="D53C1D42"/>
    <w:name w:val="WW8Num1322"/>
    <w:lvl w:ilvl="0" w:tplc="BA90C114">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3E90EC5"/>
    <w:multiLevelType w:val="hybridMultilevel"/>
    <w:tmpl w:val="DF488EA8"/>
    <w:lvl w:ilvl="0" w:tplc="04150017">
      <w:start w:val="1"/>
      <w:numFmt w:val="lowerLetter"/>
      <w:lvlText w:val="%1)"/>
      <w:lvlJc w:val="left"/>
      <w:pPr>
        <w:ind w:left="2400" w:hanging="360"/>
      </w:pPr>
      <w:rPr>
        <w:rFonts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42" w15:restartNumberingAfterBreak="0">
    <w:nsid w:val="7B0957B3"/>
    <w:multiLevelType w:val="hybridMultilevel"/>
    <w:tmpl w:val="8C88B5C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3" w15:restartNumberingAfterBreak="0">
    <w:nsid w:val="7F343C4A"/>
    <w:multiLevelType w:val="hybridMultilevel"/>
    <w:tmpl w:val="BB7AB070"/>
    <w:lvl w:ilvl="0" w:tplc="D66A24B0">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FD60166"/>
    <w:multiLevelType w:val="multilevel"/>
    <w:tmpl w:val="A40E522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32"/>
  </w:num>
  <w:num w:numId="3">
    <w:abstractNumId w:val="30"/>
  </w:num>
  <w:num w:numId="4">
    <w:abstractNumId w:val="27"/>
  </w:num>
  <w:num w:numId="5">
    <w:abstractNumId w:val="35"/>
  </w:num>
  <w:num w:numId="6">
    <w:abstractNumId w:val="24"/>
  </w:num>
  <w:num w:numId="7">
    <w:abstractNumId w:val="22"/>
  </w:num>
  <w:num w:numId="8">
    <w:abstractNumId w:val="15"/>
  </w:num>
  <w:num w:numId="9">
    <w:abstractNumId w:val="29"/>
  </w:num>
  <w:num w:numId="10">
    <w:abstractNumId w:val="36"/>
  </w:num>
  <w:num w:numId="11">
    <w:abstractNumId w:val="14"/>
  </w:num>
  <w:num w:numId="12">
    <w:abstractNumId w:val="39"/>
  </w:num>
  <w:num w:numId="13">
    <w:abstractNumId w:val="13"/>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33"/>
  </w:num>
  <w:num w:numId="17">
    <w:abstractNumId w:val="31"/>
  </w:num>
  <w:num w:numId="18">
    <w:abstractNumId w:val="43"/>
  </w:num>
  <w:num w:numId="19">
    <w:abstractNumId w:val="41"/>
  </w:num>
  <w:num w:numId="20">
    <w:abstractNumId w:val="21"/>
  </w:num>
  <w:num w:numId="21">
    <w:abstractNumId w:val="42"/>
  </w:num>
  <w:num w:numId="22">
    <w:abstractNumId w:val="23"/>
  </w:num>
  <w:num w:numId="23">
    <w:abstractNumId w:val="26"/>
  </w:num>
  <w:num w:numId="24">
    <w:abstractNumId w:val="12"/>
  </w:num>
  <w:num w:numId="25">
    <w:abstractNumId w:val="34"/>
  </w:num>
  <w:num w:numId="26">
    <w:abstractNumId w:val="16"/>
  </w:num>
  <w:num w:numId="27">
    <w:abstractNumId w:val="11"/>
  </w:num>
  <w:num w:numId="28">
    <w:abstractNumId w:val="25"/>
  </w:num>
  <w:num w:numId="29">
    <w:abstractNumId w:val="44"/>
  </w:num>
  <w:num w:numId="30">
    <w:abstractNumId w:val="19"/>
  </w:num>
  <w:num w:numId="31">
    <w:abstractNumId w:val="20"/>
  </w:num>
  <w:num w:numId="32">
    <w:abstractNumId w:val="32"/>
    <w:lvlOverride w:ilvl="0">
      <w:startOverride w:val="1"/>
    </w:lvlOverride>
    <w:lvlOverride w:ilvl="1">
      <w:startOverride w:val="1"/>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B5C"/>
    <w:rsid w:val="00010BC5"/>
    <w:rsid w:val="0007138D"/>
    <w:rsid w:val="00076D63"/>
    <w:rsid w:val="00076FBC"/>
    <w:rsid w:val="00083AF1"/>
    <w:rsid w:val="00102539"/>
    <w:rsid w:val="00121645"/>
    <w:rsid w:val="001351D5"/>
    <w:rsid w:val="00137BC3"/>
    <w:rsid w:val="001627FE"/>
    <w:rsid w:val="00167316"/>
    <w:rsid w:val="001D41BC"/>
    <w:rsid w:val="00270632"/>
    <w:rsid w:val="00285876"/>
    <w:rsid w:val="00293D10"/>
    <w:rsid w:val="002B7B63"/>
    <w:rsid w:val="002F1FB1"/>
    <w:rsid w:val="003001ED"/>
    <w:rsid w:val="00311AF2"/>
    <w:rsid w:val="00314F23"/>
    <w:rsid w:val="00335ED4"/>
    <w:rsid w:val="00347D96"/>
    <w:rsid w:val="00360415"/>
    <w:rsid w:val="003D0D9C"/>
    <w:rsid w:val="003D3270"/>
    <w:rsid w:val="003F345B"/>
    <w:rsid w:val="00417036"/>
    <w:rsid w:val="00445AD6"/>
    <w:rsid w:val="0047415A"/>
    <w:rsid w:val="004A4394"/>
    <w:rsid w:val="004B1782"/>
    <w:rsid w:val="00500171"/>
    <w:rsid w:val="00516AAE"/>
    <w:rsid w:val="0056752A"/>
    <w:rsid w:val="005A79AF"/>
    <w:rsid w:val="005B497E"/>
    <w:rsid w:val="005D1E82"/>
    <w:rsid w:val="00611E46"/>
    <w:rsid w:val="0062084D"/>
    <w:rsid w:val="00664200"/>
    <w:rsid w:val="006D02EF"/>
    <w:rsid w:val="00704579"/>
    <w:rsid w:val="007045A0"/>
    <w:rsid w:val="007A1D3D"/>
    <w:rsid w:val="0080697B"/>
    <w:rsid w:val="00866F62"/>
    <w:rsid w:val="00894162"/>
    <w:rsid w:val="00896B9F"/>
    <w:rsid w:val="008A6DEA"/>
    <w:rsid w:val="008C62C5"/>
    <w:rsid w:val="008E05C5"/>
    <w:rsid w:val="008E1D64"/>
    <w:rsid w:val="008E4A01"/>
    <w:rsid w:val="008E4F55"/>
    <w:rsid w:val="008F408E"/>
    <w:rsid w:val="008F4DEC"/>
    <w:rsid w:val="00926B0F"/>
    <w:rsid w:val="00930CD0"/>
    <w:rsid w:val="0095762B"/>
    <w:rsid w:val="00964324"/>
    <w:rsid w:val="009913E0"/>
    <w:rsid w:val="009968DE"/>
    <w:rsid w:val="009E110D"/>
    <w:rsid w:val="009E3911"/>
    <w:rsid w:val="009E5FEF"/>
    <w:rsid w:val="00A025FF"/>
    <w:rsid w:val="00A03D62"/>
    <w:rsid w:val="00A26CD2"/>
    <w:rsid w:val="00A4396E"/>
    <w:rsid w:val="00A45E6B"/>
    <w:rsid w:val="00A675C8"/>
    <w:rsid w:val="00A91260"/>
    <w:rsid w:val="00AA0E28"/>
    <w:rsid w:val="00AC3DC1"/>
    <w:rsid w:val="00AC6EC8"/>
    <w:rsid w:val="00AE740B"/>
    <w:rsid w:val="00B2297A"/>
    <w:rsid w:val="00B52347"/>
    <w:rsid w:val="00B75B34"/>
    <w:rsid w:val="00B830FC"/>
    <w:rsid w:val="00B83B5F"/>
    <w:rsid w:val="00B8616E"/>
    <w:rsid w:val="00BA2EDC"/>
    <w:rsid w:val="00BA716D"/>
    <w:rsid w:val="00BB1B5C"/>
    <w:rsid w:val="00BC2234"/>
    <w:rsid w:val="00C00C37"/>
    <w:rsid w:val="00C15885"/>
    <w:rsid w:val="00C2219C"/>
    <w:rsid w:val="00C459A7"/>
    <w:rsid w:val="00C55F15"/>
    <w:rsid w:val="00C94D29"/>
    <w:rsid w:val="00CA1E15"/>
    <w:rsid w:val="00CA3AB1"/>
    <w:rsid w:val="00CA7BB8"/>
    <w:rsid w:val="00D01756"/>
    <w:rsid w:val="00D10499"/>
    <w:rsid w:val="00D145DD"/>
    <w:rsid w:val="00E0128E"/>
    <w:rsid w:val="00E04C1F"/>
    <w:rsid w:val="00E0782A"/>
    <w:rsid w:val="00E25AD7"/>
    <w:rsid w:val="00E34DA8"/>
    <w:rsid w:val="00E47176"/>
    <w:rsid w:val="00E56B52"/>
    <w:rsid w:val="00EC5B62"/>
    <w:rsid w:val="00EE2842"/>
    <w:rsid w:val="00F319C1"/>
    <w:rsid w:val="00F54A98"/>
    <w:rsid w:val="00F61532"/>
    <w:rsid w:val="00F66297"/>
    <w:rsid w:val="00F6790F"/>
    <w:rsid w:val="00F7085F"/>
    <w:rsid w:val="00F87360"/>
    <w:rsid w:val="00FA4497"/>
    <w:rsid w:val="00FB5158"/>
    <w:rsid w:val="00FC51DE"/>
    <w:rsid w:val="00FD2181"/>
    <w:rsid w:val="00FD46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FE52EA"/>
  <w15:chartTrackingRefBased/>
  <w15:docId w15:val="{0BE8CE62-58D8-4E53-9D7D-D4A598F9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4C95"/>
    <w:pPr>
      <w:spacing w:after="200" w:line="276" w:lineRule="auto"/>
      <w:ind w:left="1775" w:hanging="357"/>
      <w:jc w:val="both"/>
    </w:pPr>
    <w:rPr>
      <w:sz w:val="22"/>
      <w:szCs w:val="22"/>
      <w:lang w:eastAsia="en-US"/>
    </w:rPr>
  </w:style>
  <w:style w:type="paragraph" w:styleId="Nagwek3">
    <w:name w:val="heading 3"/>
    <w:basedOn w:val="Normalny"/>
    <w:next w:val="Normalny"/>
    <w:link w:val="Nagwek3Znak"/>
    <w:uiPriority w:val="9"/>
    <w:qFormat/>
    <w:rsid w:val="00A37558"/>
    <w:pPr>
      <w:keepNext/>
      <w:spacing w:before="240" w:after="60"/>
      <w:outlineLvl w:val="2"/>
    </w:pPr>
    <w:rPr>
      <w:rFonts w:ascii="Cambria" w:eastAsia="Times New Roman" w:hAnsi="Cambria"/>
      <w:b/>
      <w:bCs/>
      <w:sz w:val="26"/>
      <w:szCs w:val="26"/>
      <w:lang w:val="x-none"/>
    </w:rPr>
  </w:style>
  <w:style w:type="paragraph" w:styleId="Nagwek5">
    <w:name w:val="heading 5"/>
    <w:basedOn w:val="Normalny"/>
    <w:next w:val="Normalny"/>
    <w:link w:val="Nagwek5Znak"/>
    <w:uiPriority w:val="9"/>
    <w:qFormat/>
    <w:rsid w:val="00685DDA"/>
    <w:pPr>
      <w:spacing w:before="240" w:after="60"/>
      <w:outlineLvl w:val="4"/>
    </w:pPr>
    <w:rPr>
      <w:rFonts w:eastAsia="Times New Roman"/>
      <w:b/>
      <w:bCs/>
      <w:i/>
      <w:iCs/>
      <w:sz w:val="26"/>
      <w:szCs w:val="26"/>
      <w:lang w:val="x-none"/>
    </w:rPr>
  </w:style>
  <w:style w:type="paragraph" w:styleId="Nagwek7">
    <w:name w:val="heading 7"/>
    <w:basedOn w:val="Normalny"/>
    <w:next w:val="Normalny"/>
    <w:link w:val="Nagwek7Znak"/>
    <w:qFormat/>
    <w:rsid w:val="00A37558"/>
    <w:pPr>
      <w:spacing w:before="240" w:after="60"/>
      <w:ind w:left="357"/>
      <w:outlineLvl w:val="6"/>
    </w:pPr>
    <w:rPr>
      <w:rFonts w:eastAsia="Times New Roman"/>
      <w:sz w:val="24"/>
      <w:szCs w:val="24"/>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BB1B5C"/>
    <w:pPr>
      <w:tabs>
        <w:tab w:val="center" w:pos="4536"/>
        <w:tab w:val="right" w:pos="9072"/>
      </w:tabs>
      <w:spacing w:after="0" w:line="240" w:lineRule="auto"/>
    </w:pPr>
  </w:style>
  <w:style w:type="character" w:customStyle="1" w:styleId="NagwekZnak">
    <w:name w:val="Nagłówek Znak"/>
    <w:basedOn w:val="Domylnaczcionkaakapitu"/>
    <w:link w:val="Nagwek"/>
    <w:rsid w:val="00BB1B5C"/>
  </w:style>
  <w:style w:type="paragraph" w:styleId="Stopka">
    <w:name w:val="footer"/>
    <w:basedOn w:val="Normalny"/>
    <w:link w:val="StopkaZnak"/>
    <w:unhideWhenUsed/>
    <w:rsid w:val="00BB1B5C"/>
    <w:pPr>
      <w:tabs>
        <w:tab w:val="center" w:pos="4536"/>
        <w:tab w:val="right" w:pos="9072"/>
      </w:tabs>
      <w:spacing w:after="0" w:line="240" w:lineRule="auto"/>
    </w:pPr>
  </w:style>
  <w:style w:type="character" w:customStyle="1" w:styleId="StopkaZnak">
    <w:name w:val="Stopka Znak"/>
    <w:basedOn w:val="Domylnaczcionkaakapitu"/>
    <w:link w:val="Stopka"/>
    <w:rsid w:val="00BB1B5C"/>
  </w:style>
  <w:style w:type="paragraph" w:styleId="Tekstdymka">
    <w:name w:val="Balloon Text"/>
    <w:basedOn w:val="Normalny"/>
    <w:link w:val="TekstdymkaZnak"/>
    <w:uiPriority w:val="99"/>
    <w:semiHidden/>
    <w:unhideWhenUsed/>
    <w:rsid w:val="00BB1B5C"/>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BB1B5C"/>
    <w:rPr>
      <w:rFonts w:ascii="Tahoma" w:hAnsi="Tahoma" w:cs="Tahoma"/>
      <w:sz w:val="16"/>
      <w:szCs w:val="16"/>
    </w:rPr>
  </w:style>
  <w:style w:type="character" w:customStyle="1" w:styleId="il">
    <w:name w:val="il"/>
    <w:basedOn w:val="Domylnaczcionkaakapitu"/>
    <w:rsid w:val="00321E11"/>
  </w:style>
  <w:style w:type="character" w:styleId="Hipercze">
    <w:name w:val="Hyperlink"/>
    <w:uiPriority w:val="99"/>
    <w:unhideWhenUsed/>
    <w:rsid w:val="00321E11"/>
    <w:rPr>
      <w:color w:val="0000FF"/>
      <w:u w:val="single"/>
    </w:rPr>
  </w:style>
  <w:style w:type="character" w:customStyle="1" w:styleId="Nagwek7Znak">
    <w:name w:val="Nagłówek 7 Znak"/>
    <w:link w:val="Nagwek7"/>
    <w:rsid w:val="00A37558"/>
    <w:rPr>
      <w:rFonts w:eastAsia="Times New Roman"/>
      <w:sz w:val="24"/>
      <w:szCs w:val="24"/>
      <w:lang w:eastAsia="en-US"/>
    </w:rPr>
  </w:style>
  <w:style w:type="paragraph" w:styleId="Tekstpodstawowy">
    <w:name w:val="Body Text"/>
    <w:basedOn w:val="Normalny"/>
    <w:link w:val="TekstpodstawowyZnak"/>
    <w:rsid w:val="00A37558"/>
    <w:pPr>
      <w:spacing w:after="120" w:line="240" w:lineRule="auto"/>
      <w:ind w:left="357"/>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A37558"/>
    <w:rPr>
      <w:rFonts w:ascii="Times New Roman" w:eastAsia="Times New Roman" w:hAnsi="Times New Roman"/>
      <w:sz w:val="24"/>
      <w:szCs w:val="24"/>
    </w:rPr>
  </w:style>
  <w:style w:type="paragraph" w:styleId="Tekstpodstawowy3">
    <w:name w:val="Body Text 3"/>
    <w:basedOn w:val="Normalny"/>
    <w:link w:val="Tekstpodstawowy3Znak"/>
    <w:uiPriority w:val="99"/>
    <w:semiHidden/>
    <w:unhideWhenUsed/>
    <w:rsid w:val="00A37558"/>
    <w:pPr>
      <w:spacing w:after="120"/>
      <w:ind w:left="357"/>
    </w:pPr>
    <w:rPr>
      <w:sz w:val="16"/>
      <w:szCs w:val="16"/>
      <w:lang w:val="x-none"/>
    </w:rPr>
  </w:style>
  <w:style w:type="character" w:customStyle="1" w:styleId="Tekstpodstawowy3Znak">
    <w:name w:val="Tekst podstawowy 3 Znak"/>
    <w:link w:val="Tekstpodstawowy3"/>
    <w:uiPriority w:val="99"/>
    <w:semiHidden/>
    <w:rsid w:val="00A37558"/>
    <w:rPr>
      <w:sz w:val="16"/>
      <w:szCs w:val="16"/>
      <w:lang w:eastAsia="en-US"/>
    </w:rPr>
  </w:style>
  <w:style w:type="paragraph" w:customStyle="1" w:styleId="WW-Tekstpodstawowy21">
    <w:name w:val="WW-Tekst podstawowy 21"/>
    <w:basedOn w:val="Normalny"/>
    <w:rsid w:val="00A37558"/>
    <w:pPr>
      <w:suppressAutoHyphens/>
      <w:spacing w:after="0" w:line="240" w:lineRule="auto"/>
      <w:ind w:left="357"/>
    </w:pPr>
    <w:rPr>
      <w:rFonts w:ascii="Arial" w:eastAsia="Times New Roman" w:hAnsi="Arial"/>
      <w:sz w:val="24"/>
      <w:szCs w:val="20"/>
      <w:lang w:eastAsia="ar-SA"/>
    </w:rPr>
  </w:style>
  <w:style w:type="paragraph" w:customStyle="1" w:styleId="pkt">
    <w:name w:val="pkt"/>
    <w:basedOn w:val="Normalny"/>
    <w:rsid w:val="00A37558"/>
    <w:pPr>
      <w:suppressAutoHyphens/>
      <w:autoSpaceDE w:val="0"/>
      <w:spacing w:before="60" w:after="60" w:line="240" w:lineRule="auto"/>
      <w:ind w:left="851" w:hanging="295"/>
    </w:pPr>
    <w:rPr>
      <w:rFonts w:ascii="Univers-PL" w:eastAsia="Times New Roman" w:hAnsi="Univers-PL" w:cs="Verdana"/>
      <w:sz w:val="19"/>
      <w:szCs w:val="19"/>
      <w:lang w:eastAsia="ar-SA"/>
    </w:rPr>
  </w:style>
  <w:style w:type="character" w:customStyle="1" w:styleId="text21">
    <w:name w:val="text21"/>
    <w:rsid w:val="00A37558"/>
    <w:rPr>
      <w:rFonts w:ascii="Verdana" w:hAnsi="Verdana" w:hint="default"/>
      <w:color w:val="000000"/>
      <w:sz w:val="17"/>
      <w:szCs w:val="17"/>
    </w:rPr>
  </w:style>
  <w:style w:type="paragraph" w:customStyle="1" w:styleId="Tekstpodstawowywcity21">
    <w:name w:val="Tekst podstawowy wcięty 21"/>
    <w:basedOn w:val="Normalny"/>
    <w:rsid w:val="00A37558"/>
    <w:pPr>
      <w:suppressAutoHyphens/>
      <w:spacing w:after="120" w:line="480" w:lineRule="auto"/>
      <w:ind w:left="283"/>
    </w:pPr>
    <w:rPr>
      <w:rFonts w:ascii="Times New Roman" w:eastAsia="Times New Roman" w:hAnsi="Times New Roman"/>
      <w:sz w:val="24"/>
      <w:szCs w:val="24"/>
      <w:lang w:eastAsia="ar-SA"/>
    </w:rPr>
  </w:style>
  <w:style w:type="character" w:customStyle="1" w:styleId="FontStyle61">
    <w:name w:val="Font Style61"/>
    <w:rsid w:val="00A37558"/>
    <w:rPr>
      <w:rFonts w:ascii="Arial Unicode MS" w:eastAsia="Arial Unicode MS" w:cs="Arial Unicode MS"/>
      <w:sz w:val="20"/>
      <w:szCs w:val="20"/>
    </w:rPr>
  </w:style>
  <w:style w:type="character" w:customStyle="1" w:styleId="Nagwek3Znak">
    <w:name w:val="Nagłówek 3 Znak"/>
    <w:link w:val="Nagwek3"/>
    <w:uiPriority w:val="9"/>
    <w:semiHidden/>
    <w:rsid w:val="00A37558"/>
    <w:rPr>
      <w:rFonts w:ascii="Cambria" w:eastAsia="Times New Roman" w:hAnsi="Cambria" w:cs="Times New Roman"/>
      <w:b/>
      <w:bCs/>
      <w:sz w:val="26"/>
      <w:szCs w:val="26"/>
      <w:lang w:eastAsia="en-US"/>
    </w:rPr>
  </w:style>
  <w:style w:type="paragraph" w:styleId="Tekstpodstawowy2">
    <w:name w:val="Body Text 2"/>
    <w:basedOn w:val="Normalny"/>
    <w:link w:val="Tekstpodstawowy2Znak"/>
    <w:uiPriority w:val="99"/>
    <w:semiHidden/>
    <w:unhideWhenUsed/>
    <w:rsid w:val="00A37558"/>
    <w:pPr>
      <w:spacing w:after="120" w:line="480" w:lineRule="auto"/>
    </w:pPr>
    <w:rPr>
      <w:lang w:val="x-none"/>
    </w:rPr>
  </w:style>
  <w:style w:type="character" w:customStyle="1" w:styleId="Tekstpodstawowy2Znak">
    <w:name w:val="Tekst podstawowy 2 Znak"/>
    <w:link w:val="Tekstpodstawowy2"/>
    <w:uiPriority w:val="99"/>
    <w:semiHidden/>
    <w:rsid w:val="00A37558"/>
    <w:rPr>
      <w:sz w:val="22"/>
      <w:szCs w:val="22"/>
      <w:lang w:eastAsia="en-US"/>
    </w:rPr>
  </w:style>
  <w:style w:type="paragraph" w:styleId="Tekstpodstawowywcity2">
    <w:name w:val="Body Text Indent 2"/>
    <w:basedOn w:val="Normalny"/>
    <w:link w:val="Tekstpodstawowywcity2Znak"/>
    <w:uiPriority w:val="99"/>
    <w:semiHidden/>
    <w:unhideWhenUsed/>
    <w:rsid w:val="00A37558"/>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A37558"/>
    <w:rPr>
      <w:sz w:val="22"/>
      <w:szCs w:val="22"/>
      <w:lang w:eastAsia="en-US"/>
    </w:rPr>
  </w:style>
  <w:style w:type="paragraph" w:styleId="Tekstpodstawowywcity">
    <w:name w:val="Body Text Indent"/>
    <w:basedOn w:val="Normalny"/>
    <w:link w:val="TekstpodstawowywcityZnak"/>
    <w:unhideWhenUsed/>
    <w:rsid w:val="00A37558"/>
    <w:pPr>
      <w:spacing w:after="120"/>
      <w:ind w:left="283"/>
    </w:pPr>
    <w:rPr>
      <w:lang w:val="x-none"/>
    </w:rPr>
  </w:style>
  <w:style w:type="character" w:customStyle="1" w:styleId="TekstpodstawowywcityZnak">
    <w:name w:val="Tekst podstawowy wcięty Znak"/>
    <w:link w:val="Tekstpodstawowywcity"/>
    <w:rsid w:val="00A37558"/>
    <w:rPr>
      <w:sz w:val="22"/>
      <w:szCs w:val="22"/>
      <w:lang w:eastAsia="en-US"/>
    </w:rPr>
  </w:style>
  <w:style w:type="paragraph" w:customStyle="1" w:styleId="Default">
    <w:name w:val="Default"/>
    <w:rsid w:val="00A37558"/>
    <w:pPr>
      <w:autoSpaceDE w:val="0"/>
      <w:autoSpaceDN w:val="0"/>
      <w:adjustRightInd w:val="0"/>
      <w:ind w:left="357" w:hanging="357"/>
      <w:jc w:val="both"/>
    </w:pPr>
    <w:rPr>
      <w:rFonts w:ascii="Times New Roman" w:eastAsia="Times New Roman" w:hAnsi="Times New Roman"/>
      <w:color w:val="000000"/>
      <w:sz w:val="24"/>
      <w:szCs w:val="24"/>
    </w:rPr>
  </w:style>
  <w:style w:type="paragraph" w:styleId="Lista">
    <w:name w:val="List"/>
    <w:basedOn w:val="Normalny"/>
    <w:rsid w:val="00A37558"/>
    <w:pPr>
      <w:spacing w:after="0" w:line="240" w:lineRule="auto"/>
      <w:ind w:left="283" w:hanging="283"/>
    </w:pPr>
    <w:rPr>
      <w:rFonts w:ascii="Times New Roman" w:eastAsia="Times New Roman" w:hAnsi="Times New Roman"/>
      <w:sz w:val="20"/>
      <w:szCs w:val="20"/>
      <w:lang w:eastAsia="pl-PL"/>
    </w:rPr>
  </w:style>
  <w:style w:type="paragraph" w:styleId="Zwykytekst">
    <w:name w:val="Plain Text"/>
    <w:aliases w:val="Znak Znak Znak"/>
    <w:basedOn w:val="Normalny"/>
    <w:link w:val="ZwykytekstZnak"/>
    <w:uiPriority w:val="99"/>
    <w:rsid w:val="00A37558"/>
    <w:pPr>
      <w:spacing w:after="0" w:line="240" w:lineRule="auto"/>
      <w:ind w:left="357"/>
    </w:pPr>
    <w:rPr>
      <w:rFonts w:ascii="Courier New" w:eastAsia="Times New Roman" w:hAnsi="Courier New"/>
      <w:sz w:val="20"/>
      <w:szCs w:val="20"/>
      <w:lang w:val="en-US" w:eastAsia="x-none"/>
    </w:rPr>
  </w:style>
  <w:style w:type="character" w:customStyle="1" w:styleId="ZwykytekstZnak">
    <w:name w:val="Zwykły tekst Znak"/>
    <w:aliases w:val="Znak Znak Znak Znak"/>
    <w:link w:val="Zwykytekst"/>
    <w:uiPriority w:val="99"/>
    <w:rsid w:val="00A37558"/>
    <w:rPr>
      <w:rFonts w:ascii="Courier New" w:eastAsia="Times New Roman" w:hAnsi="Courier New"/>
      <w:lang w:val="en-US" w:eastAsia="x-none"/>
    </w:rPr>
  </w:style>
  <w:style w:type="table" w:styleId="Tabela-Siatka">
    <w:name w:val="Table Grid"/>
    <w:basedOn w:val="Standardowy"/>
    <w:uiPriority w:val="59"/>
    <w:rsid w:val="00427E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wydatnienie">
    <w:name w:val="Emphasis"/>
    <w:uiPriority w:val="20"/>
    <w:qFormat/>
    <w:rsid w:val="0025795F"/>
    <w:rPr>
      <w:b/>
      <w:bCs/>
      <w:i w:val="0"/>
      <w:iCs w:val="0"/>
    </w:rPr>
  </w:style>
  <w:style w:type="character" w:customStyle="1" w:styleId="FontStyle16">
    <w:name w:val="Font Style16"/>
    <w:rsid w:val="00380C64"/>
    <w:rPr>
      <w:rFonts w:ascii="Times New Roman" w:hAnsi="Times New Roman" w:cs="Times New Roman"/>
      <w:sz w:val="20"/>
      <w:szCs w:val="20"/>
    </w:rPr>
  </w:style>
  <w:style w:type="paragraph" w:styleId="NormalnyWeb">
    <w:name w:val="Normal (Web)"/>
    <w:basedOn w:val="Normalny"/>
    <w:rsid w:val="000B75B4"/>
    <w:pPr>
      <w:spacing w:before="100" w:beforeAutospacing="1" w:after="100" w:afterAutospacing="1" w:line="240" w:lineRule="auto"/>
      <w:ind w:left="0" w:firstLine="0"/>
      <w:jc w:val="left"/>
    </w:pPr>
    <w:rPr>
      <w:rFonts w:ascii="Times New Roman" w:eastAsia="Times New Roman" w:hAnsi="Times New Roman"/>
      <w:sz w:val="24"/>
      <w:szCs w:val="24"/>
      <w:lang w:eastAsia="pl-PL"/>
    </w:rPr>
  </w:style>
  <w:style w:type="paragraph" w:customStyle="1" w:styleId="ZnakZnak2Znak">
    <w:name w:val="Znak Znak2 Znak"/>
    <w:basedOn w:val="Normalny"/>
    <w:rsid w:val="000D6F4C"/>
    <w:pPr>
      <w:spacing w:after="0" w:line="240" w:lineRule="auto"/>
      <w:ind w:left="0" w:firstLine="0"/>
      <w:jc w:val="left"/>
    </w:pPr>
    <w:rPr>
      <w:rFonts w:ascii="Arial" w:eastAsia="Times New Roman" w:hAnsi="Arial" w:cs="Arial"/>
      <w:sz w:val="24"/>
      <w:szCs w:val="24"/>
      <w:lang w:eastAsia="pl-PL"/>
    </w:rPr>
  </w:style>
  <w:style w:type="table" w:customStyle="1" w:styleId="Tabela-Siatka1">
    <w:name w:val="Tabela - Siatka1"/>
    <w:basedOn w:val="Standardowy"/>
    <w:next w:val="Tabela-Siatka"/>
    <w:uiPriority w:val="59"/>
    <w:rsid w:val="00C214D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5Znak">
    <w:name w:val="Nagłówek 5 Znak"/>
    <w:link w:val="Nagwek5"/>
    <w:uiPriority w:val="9"/>
    <w:semiHidden/>
    <w:rsid w:val="00685DDA"/>
    <w:rPr>
      <w:rFonts w:ascii="Calibri" w:eastAsia="Times New Roman" w:hAnsi="Calibri" w:cs="Times New Roman"/>
      <w:b/>
      <w:bCs/>
      <w:i/>
      <w:iCs/>
      <w:sz w:val="26"/>
      <w:szCs w:val="26"/>
      <w:lang w:eastAsia="en-US"/>
    </w:rPr>
  </w:style>
  <w:style w:type="paragraph" w:customStyle="1" w:styleId="Kolorowalistaakcent11">
    <w:name w:val="Kolorowa lista — akcent 11"/>
    <w:basedOn w:val="Normalny"/>
    <w:uiPriority w:val="99"/>
    <w:qFormat/>
    <w:rsid w:val="00F25646"/>
    <w:pPr>
      <w:ind w:left="720"/>
      <w:contextualSpacing/>
    </w:pPr>
  </w:style>
  <w:style w:type="paragraph" w:styleId="Akapitzlist">
    <w:name w:val="List Paragraph"/>
    <w:basedOn w:val="Normalny"/>
    <w:uiPriority w:val="99"/>
    <w:qFormat/>
    <w:rsid w:val="00417036"/>
    <w:pPr>
      <w:ind w:left="720" w:firstLine="0"/>
      <w:contextualSpacing/>
      <w:jc w:val="left"/>
    </w:pPr>
  </w:style>
  <w:style w:type="paragraph" w:customStyle="1" w:styleId="xmsonormal">
    <w:name w:val="x_msonormal"/>
    <w:basedOn w:val="Normalny"/>
    <w:rsid w:val="0062084D"/>
    <w:pPr>
      <w:spacing w:before="100" w:beforeAutospacing="1" w:after="100" w:afterAutospacing="1" w:line="240" w:lineRule="auto"/>
      <w:ind w:left="0" w:firstLine="0"/>
      <w:jc w:val="left"/>
    </w:pPr>
    <w:rPr>
      <w:rFonts w:ascii="Times New Roman" w:eastAsia="Times New Roman" w:hAnsi="Times New Roman"/>
      <w:sz w:val="24"/>
      <w:szCs w:val="24"/>
      <w:lang w:eastAsia="pl-PL"/>
    </w:rPr>
  </w:style>
  <w:style w:type="character" w:styleId="Odwoaniedokomentarza">
    <w:name w:val="annotation reference"/>
    <w:uiPriority w:val="99"/>
    <w:semiHidden/>
    <w:unhideWhenUsed/>
    <w:rsid w:val="00121645"/>
    <w:rPr>
      <w:sz w:val="16"/>
      <w:szCs w:val="16"/>
    </w:rPr>
  </w:style>
  <w:style w:type="paragraph" w:styleId="Tekstkomentarza">
    <w:name w:val="annotation text"/>
    <w:basedOn w:val="Normalny"/>
    <w:link w:val="TekstkomentarzaZnak"/>
    <w:uiPriority w:val="99"/>
    <w:semiHidden/>
    <w:unhideWhenUsed/>
    <w:rsid w:val="00121645"/>
    <w:pPr>
      <w:spacing w:line="240" w:lineRule="auto"/>
    </w:pPr>
    <w:rPr>
      <w:sz w:val="20"/>
      <w:szCs w:val="20"/>
      <w:lang w:val="x-none"/>
    </w:rPr>
  </w:style>
  <w:style w:type="character" w:customStyle="1" w:styleId="TekstkomentarzaZnak">
    <w:name w:val="Tekst komentarza Znak"/>
    <w:link w:val="Tekstkomentarza"/>
    <w:uiPriority w:val="99"/>
    <w:semiHidden/>
    <w:rsid w:val="00121645"/>
    <w:rPr>
      <w:lang w:eastAsia="en-US"/>
    </w:rPr>
  </w:style>
  <w:style w:type="paragraph" w:styleId="Tematkomentarza">
    <w:name w:val="annotation subject"/>
    <w:basedOn w:val="Tekstkomentarza"/>
    <w:next w:val="Tekstkomentarza"/>
    <w:link w:val="TematkomentarzaZnak"/>
    <w:uiPriority w:val="99"/>
    <w:semiHidden/>
    <w:unhideWhenUsed/>
    <w:rsid w:val="0056752A"/>
    <w:pPr>
      <w:spacing w:line="276" w:lineRule="auto"/>
    </w:pPr>
    <w:rPr>
      <w:b/>
      <w:bCs/>
    </w:rPr>
  </w:style>
  <w:style w:type="character" w:customStyle="1" w:styleId="TematkomentarzaZnak">
    <w:name w:val="Temat komentarza Znak"/>
    <w:link w:val="Tematkomentarza"/>
    <w:uiPriority w:val="99"/>
    <w:semiHidden/>
    <w:rsid w:val="0056752A"/>
    <w:rPr>
      <w:b/>
      <w:bCs/>
      <w:lang w:eastAsia="en-US"/>
    </w:rPr>
  </w:style>
  <w:style w:type="paragraph" w:customStyle="1" w:styleId="Tekstpodstawowy31">
    <w:name w:val="Tekst podstawowy 31"/>
    <w:basedOn w:val="Normalny"/>
    <w:rsid w:val="00866F62"/>
    <w:pPr>
      <w:widowControl w:val="0"/>
      <w:spacing w:after="0" w:line="240" w:lineRule="auto"/>
      <w:ind w:left="0" w:firstLine="0"/>
    </w:pPr>
    <w:rPr>
      <w:rFonts w:ascii="Arial" w:eastAsia="Times New Roman" w:hAnsi="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1261">
      <w:bodyDiv w:val="1"/>
      <w:marLeft w:val="0"/>
      <w:marRight w:val="0"/>
      <w:marTop w:val="0"/>
      <w:marBottom w:val="0"/>
      <w:divBdr>
        <w:top w:val="none" w:sz="0" w:space="0" w:color="auto"/>
        <w:left w:val="none" w:sz="0" w:space="0" w:color="auto"/>
        <w:bottom w:val="none" w:sz="0" w:space="0" w:color="auto"/>
        <w:right w:val="none" w:sz="0" w:space="0" w:color="auto"/>
      </w:divBdr>
    </w:div>
    <w:div w:id="388772409">
      <w:bodyDiv w:val="1"/>
      <w:marLeft w:val="0"/>
      <w:marRight w:val="0"/>
      <w:marTop w:val="0"/>
      <w:marBottom w:val="0"/>
      <w:divBdr>
        <w:top w:val="none" w:sz="0" w:space="0" w:color="auto"/>
        <w:left w:val="none" w:sz="0" w:space="0" w:color="auto"/>
        <w:bottom w:val="none" w:sz="0" w:space="0" w:color="auto"/>
        <w:right w:val="none" w:sz="0" w:space="0" w:color="auto"/>
      </w:divBdr>
    </w:div>
    <w:div w:id="391393591">
      <w:bodyDiv w:val="1"/>
      <w:marLeft w:val="0"/>
      <w:marRight w:val="0"/>
      <w:marTop w:val="0"/>
      <w:marBottom w:val="0"/>
      <w:divBdr>
        <w:top w:val="none" w:sz="0" w:space="0" w:color="auto"/>
        <w:left w:val="none" w:sz="0" w:space="0" w:color="auto"/>
        <w:bottom w:val="none" w:sz="0" w:space="0" w:color="auto"/>
        <w:right w:val="none" w:sz="0" w:space="0" w:color="auto"/>
      </w:divBdr>
    </w:div>
    <w:div w:id="664435194">
      <w:bodyDiv w:val="1"/>
      <w:marLeft w:val="0"/>
      <w:marRight w:val="0"/>
      <w:marTop w:val="0"/>
      <w:marBottom w:val="0"/>
      <w:divBdr>
        <w:top w:val="none" w:sz="0" w:space="0" w:color="auto"/>
        <w:left w:val="none" w:sz="0" w:space="0" w:color="auto"/>
        <w:bottom w:val="none" w:sz="0" w:space="0" w:color="auto"/>
        <w:right w:val="none" w:sz="0" w:space="0" w:color="auto"/>
      </w:divBdr>
    </w:div>
    <w:div w:id="719481954">
      <w:bodyDiv w:val="1"/>
      <w:marLeft w:val="0"/>
      <w:marRight w:val="0"/>
      <w:marTop w:val="0"/>
      <w:marBottom w:val="0"/>
      <w:divBdr>
        <w:top w:val="none" w:sz="0" w:space="0" w:color="auto"/>
        <w:left w:val="none" w:sz="0" w:space="0" w:color="auto"/>
        <w:bottom w:val="none" w:sz="0" w:space="0" w:color="auto"/>
        <w:right w:val="none" w:sz="0" w:space="0" w:color="auto"/>
      </w:divBdr>
      <w:divsChild>
        <w:div w:id="1598631400">
          <w:marLeft w:val="0"/>
          <w:marRight w:val="0"/>
          <w:marTop w:val="0"/>
          <w:marBottom w:val="0"/>
          <w:divBdr>
            <w:top w:val="none" w:sz="0" w:space="0" w:color="auto"/>
            <w:left w:val="none" w:sz="0" w:space="0" w:color="auto"/>
            <w:bottom w:val="none" w:sz="0" w:space="0" w:color="auto"/>
            <w:right w:val="none" w:sz="0" w:space="0" w:color="auto"/>
          </w:divBdr>
          <w:divsChild>
            <w:div w:id="1012954736">
              <w:marLeft w:val="0"/>
              <w:marRight w:val="0"/>
              <w:marTop w:val="0"/>
              <w:marBottom w:val="0"/>
              <w:divBdr>
                <w:top w:val="none" w:sz="0" w:space="0" w:color="auto"/>
                <w:left w:val="none" w:sz="0" w:space="0" w:color="auto"/>
                <w:bottom w:val="none" w:sz="0" w:space="0" w:color="auto"/>
                <w:right w:val="none" w:sz="0" w:space="0" w:color="auto"/>
              </w:divBdr>
              <w:divsChild>
                <w:div w:id="7074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136220">
      <w:bodyDiv w:val="1"/>
      <w:marLeft w:val="0"/>
      <w:marRight w:val="0"/>
      <w:marTop w:val="0"/>
      <w:marBottom w:val="0"/>
      <w:divBdr>
        <w:top w:val="none" w:sz="0" w:space="0" w:color="auto"/>
        <w:left w:val="none" w:sz="0" w:space="0" w:color="auto"/>
        <w:bottom w:val="none" w:sz="0" w:space="0" w:color="auto"/>
        <w:right w:val="none" w:sz="0" w:space="0" w:color="auto"/>
      </w:divBdr>
    </w:div>
    <w:div w:id="833686170">
      <w:bodyDiv w:val="1"/>
      <w:marLeft w:val="0"/>
      <w:marRight w:val="0"/>
      <w:marTop w:val="0"/>
      <w:marBottom w:val="0"/>
      <w:divBdr>
        <w:top w:val="none" w:sz="0" w:space="0" w:color="auto"/>
        <w:left w:val="none" w:sz="0" w:space="0" w:color="auto"/>
        <w:bottom w:val="none" w:sz="0" w:space="0" w:color="auto"/>
        <w:right w:val="none" w:sz="0" w:space="0" w:color="auto"/>
      </w:divBdr>
    </w:div>
    <w:div w:id="1087071434">
      <w:bodyDiv w:val="1"/>
      <w:marLeft w:val="0"/>
      <w:marRight w:val="0"/>
      <w:marTop w:val="0"/>
      <w:marBottom w:val="0"/>
      <w:divBdr>
        <w:top w:val="none" w:sz="0" w:space="0" w:color="auto"/>
        <w:left w:val="none" w:sz="0" w:space="0" w:color="auto"/>
        <w:bottom w:val="none" w:sz="0" w:space="0" w:color="auto"/>
        <w:right w:val="none" w:sz="0" w:space="0" w:color="auto"/>
      </w:divBdr>
    </w:div>
    <w:div w:id="1201630215">
      <w:bodyDiv w:val="1"/>
      <w:marLeft w:val="0"/>
      <w:marRight w:val="0"/>
      <w:marTop w:val="0"/>
      <w:marBottom w:val="0"/>
      <w:divBdr>
        <w:top w:val="none" w:sz="0" w:space="0" w:color="auto"/>
        <w:left w:val="none" w:sz="0" w:space="0" w:color="auto"/>
        <w:bottom w:val="none" w:sz="0" w:space="0" w:color="auto"/>
        <w:right w:val="none" w:sz="0" w:space="0" w:color="auto"/>
      </w:divBdr>
    </w:div>
    <w:div w:id="1584996123">
      <w:bodyDiv w:val="1"/>
      <w:marLeft w:val="0"/>
      <w:marRight w:val="0"/>
      <w:marTop w:val="0"/>
      <w:marBottom w:val="0"/>
      <w:divBdr>
        <w:top w:val="none" w:sz="0" w:space="0" w:color="auto"/>
        <w:left w:val="none" w:sz="0" w:space="0" w:color="auto"/>
        <w:bottom w:val="none" w:sz="0" w:space="0" w:color="auto"/>
        <w:right w:val="none" w:sz="0" w:space="0" w:color="auto"/>
      </w:divBdr>
    </w:div>
    <w:div w:id="1637368925">
      <w:bodyDiv w:val="1"/>
      <w:marLeft w:val="0"/>
      <w:marRight w:val="0"/>
      <w:marTop w:val="0"/>
      <w:marBottom w:val="0"/>
      <w:divBdr>
        <w:top w:val="none" w:sz="0" w:space="0" w:color="auto"/>
        <w:left w:val="none" w:sz="0" w:space="0" w:color="auto"/>
        <w:bottom w:val="none" w:sz="0" w:space="0" w:color="auto"/>
        <w:right w:val="none" w:sz="0" w:space="0" w:color="auto"/>
      </w:divBdr>
    </w:div>
    <w:div w:id="190783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t@pot.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0B0C1-CE52-4282-BAB1-A91605BD4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2230</Words>
  <Characters>13384</Characters>
  <Application>Microsoft Office Word</Application>
  <DocSecurity>0</DocSecurity>
  <Lines>111</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lpstr> </vt:lpstr>
    </vt:vector>
  </TitlesOfParts>
  <Company>HP</Company>
  <LinksUpToDate>false</LinksUpToDate>
  <CharactersWithSpaces>15583</CharactersWithSpaces>
  <SharedDoc>false</SharedDoc>
  <HLinks>
    <vt:vector size="18" baseType="variant">
      <vt:variant>
        <vt:i4>852021</vt:i4>
      </vt:variant>
      <vt:variant>
        <vt:i4>6</vt:i4>
      </vt:variant>
      <vt:variant>
        <vt:i4>0</vt:i4>
      </vt:variant>
      <vt:variant>
        <vt:i4>5</vt:i4>
      </vt:variant>
      <vt:variant>
        <vt:lpwstr>mailto:Piotr.cheda@pot.gov.pl</vt:lpwstr>
      </vt:variant>
      <vt:variant>
        <vt:lpwstr/>
      </vt:variant>
      <vt:variant>
        <vt:i4>196709</vt:i4>
      </vt:variant>
      <vt:variant>
        <vt:i4>3</vt:i4>
      </vt:variant>
      <vt:variant>
        <vt:i4>0</vt:i4>
      </vt:variant>
      <vt:variant>
        <vt:i4>5</vt:i4>
      </vt:variant>
      <vt:variant>
        <vt:lpwstr>mailto:pot@pot.gov.pl</vt:lpwstr>
      </vt:variant>
      <vt:variant>
        <vt:lpwstr/>
      </vt:variant>
      <vt:variant>
        <vt:i4>6357052</vt:i4>
      </vt:variant>
      <vt:variant>
        <vt:i4>0</vt:i4>
      </vt:variant>
      <vt:variant>
        <vt:i4>0</vt:i4>
      </vt:variant>
      <vt:variant>
        <vt:i4>5</vt:i4>
      </vt:variant>
      <vt:variant>
        <vt:lpwstr>http://www.pot.gov.pl/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marek.dembinski</dc:creator>
  <cp:keywords/>
  <cp:lastModifiedBy>Łukasz Krawczyk</cp:lastModifiedBy>
  <cp:revision>3</cp:revision>
  <cp:lastPrinted>2018-03-29T11:49:00Z</cp:lastPrinted>
  <dcterms:created xsi:type="dcterms:W3CDTF">2018-03-29T11:45:00Z</dcterms:created>
  <dcterms:modified xsi:type="dcterms:W3CDTF">2018-03-29T11:56:00Z</dcterms:modified>
</cp:coreProperties>
</file>